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56C9D8" w14:textId="77994553" w:rsidR="00F442B1" w:rsidRPr="000C4944" w:rsidRDefault="00BF1836" w:rsidP="000C4944">
      <w:pPr>
        <w:spacing w:line="276" w:lineRule="auto"/>
        <w:jc w:val="center"/>
        <w:rPr>
          <w:b/>
          <w:szCs w:val="28"/>
        </w:rPr>
      </w:pPr>
      <w:r w:rsidRPr="000C4944">
        <w:rPr>
          <w:b/>
          <w:szCs w:val="28"/>
        </w:rPr>
        <w:t>РЕЦЕН</w:t>
      </w:r>
      <w:r w:rsidRPr="000C4944">
        <w:rPr>
          <w:b/>
          <w:szCs w:val="28"/>
          <w:lang w:val="uk-UA"/>
        </w:rPr>
        <w:t>ЗІЯ</w:t>
      </w:r>
    </w:p>
    <w:p w14:paraId="7D148D4B" w14:textId="1CD3F82E" w:rsidR="00F442B1" w:rsidRPr="000C4944" w:rsidRDefault="00F442B1" w:rsidP="000C4944">
      <w:pPr>
        <w:spacing w:line="276" w:lineRule="auto"/>
        <w:jc w:val="center"/>
        <w:rPr>
          <w:b/>
          <w:bCs/>
          <w:szCs w:val="28"/>
          <w:lang w:val="uk-UA"/>
        </w:rPr>
      </w:pPr>
      <w:r w:rsidRPr="000C4944">
        <w:rPr>
          <w:b/>
          <w:bCs/>
          <w:szCs w:val="28"/>
          <w:lang w:val="uk-UA"/>
        </w:rPr>
        <w:t>на дисертаційну роботу Бондар Юлії Олександрівни</w:t>
      </w:r>
    </w:p>
    <w:p w14:paraId="76D6657A" w14:textId="2DCAD675" w:rsidR="00F442B1" w:rsidRPr="000C4944" w:rsidRDefault="00F442B1" w:rsidP="000C4944">
      <w:pPr>
        <w:spacing w:line="276" w:lineRule="auto"/>
        <w:jc w:val="center"/>
        <w:rPr>
          <w:b/>
          <w:bCs/>
          <w:szCs w:val="28"/>
          <w:lang w:val="uk-UA"/>
        </w:rPr>
      </w:pPr>
      <w:r w:rsidRPr="000C4944">
        <w:rPr>
          <w:b/>
          <w:bCs/>
          <w:szCs w:val="28"/>
          <w:lang w:val="uk-UA"/>
        </w:rPr>
        <w:t>«Промисловість Української РСР у повоєнний період (1946–1965 рр.): історіографія проблеми»,</w:t>
      </w:r>
    </w:p>
    <w:p w14:paraId="72766CA7" w14:textId="42DC17E7" w:rsidR="00180691" w:rsidRPr="000C4944" w:rsidRDefault="00F442B1" w:rsidP="000C4944">
      <w:pPr>
        <w:autoSpaceDE w:val="0"/>
        <w:autoSpaceDN w:val="0"/>
        <w:adjustRightInd w:val="0"/>
        <w:spacing w:line="276" w:lineRule="auto"/>
        <w:jc w:val="center"/>
        <w:rPr>
          <w:szCs w:val="28"/>
          <w:lang w:val="uk-UA"/>
        </w:rPr>
      </w:pPr>
      <w:r w:rsidRPr="000C4944">
        <w:rPr>
          <w:b/>
          <w:szCs w:val="28"/>
          <w:lang w:val="uk-UA"/>
        </w:rPr>
        <w:t>поданої на здобуття ступеня доктора філософії з галузі знань 03</w:t>
      </w:r>
      <w:r w:rsidR="00262A8D" w:rsidRPr="000C4944">
        <w:rPr>
          <w:b/>
          <w:szCs w:val="28"/>
          <w:lang w:val="uk-UA"/>
        </w:rPr>
        <w:t> </w:t>
      </w:r>
      <w:r w:rsidRPr="000C4944">
        <w:rPr>
          <w:b/>
          <w:szCs w:val="28"/>
          <w:lang w:val="uk-UA"/>
        </w:rPr>
        <w:t>Гуманітарні науки за спеціальністю 032 Історія та археологія</w:t>
      </w:r>
    </w:p>
    <w:p w14:paraId="7D31BB69" w14:textId="1CD32D70" w:rsidR="00180691" w:rsidRPr="000C4944" w:rsidRDefault="00180691" w:rsidP="000C4944">
      <w:pPr>
        <w:autoSpaceDE w:val="0"/>
        <w:autoSpaceDN w:val="0"/>
        <w:adjustRightInd w:val="0"/>
        <w:rPr>
          <w:szCs w:val="28"/>
          <w:lang w:val="uk-UA"/>
        </w:rPr>
      </w:pPr>
    </w:p>
    <w:p w14:paraId="033805DC" w14:textId="739418D5" w:rsidR="00C96590" w:rsidRPr="000C4944" w:rsidRDefault="00447A31" w:rsidP="000C4944">
      <w:pPr>
        <w:pStyle w:val="afb"/>
        <w:spacing w:before="0" w:beforeAutospacing="0" w:after="0" w:afterAutospacing="0" w:line="360" w:lineRule="auto"/>
        <w:ind w:firstLine="709"/>
        <w:jc w:val="both"/>
        <w:rPr>
          <w:sz w:val="28"/>
          <w:szCs w:val="28"/>
          <w:lang w:val="uk-UA"/>
        </w:rPr>
      </w:pPr>
      <w:r w:rsidRPr="000C4944">
        <w:rPr>
          <w:b/>
          <w:sz w:val="28"/>
          <w:szCs w:val="28"/>
          <w:lang w:val="uk-UA"/>
        </w:rPr>
        <w:t>Актуальність теми дисертаці</w:t>
      </w:r>
      <w:r w:rsidR="00793093" w:rsidRPr="000C4944">
        <w:rPr>
          <w:b/>
          <w:sz w:val="28"/>
          <w:szCs w:val="28"/>
          <w:lang w:val="uk-UA"/>
        </w:rPr>
        <w:t xml:space="preserve">йної роботи. </w:t>
      </w:r>
      <w:r w:rsidR="00C96590" w:rsidRPr="000C4944">
        <w:rPr>
          <w:sz w:val="28"/>
          <w:szCs w:val="28"/>
          <w:lang w:val="uk-UA"/>
        </w:rPr>
        <w:t>Масив наукових розвідок вітчизняної історіографії, предмет дослідження яких тією чи іншою мірою є дотичним до проблеми аналізу</w:t>
      </w:r>
      <w:r w:rsidR="00442550" w:rsidRPr="000C4944">
        <w:rPr>
          <w:sz w:val="28"/>
          <w:szCs w:val="28"/>
          <w:lang w:val="uk-UA"/>
        </w:rPr>
        <w:t xml:space="preserve"> теми дисертаційного дослідження,</w:t>
      </w:r>
      <w:r w:rsidR="00C96590" w:rsidRPr="000C4944">
        <w:rPr>
          <w:sz w:val="28"/>
          <w:szCs w:val="28"/>
          <w:lang w:val="uk-UA"/>
        </w:rPr>
        <w:t xml:space="preserve"> представлений науковими студіями, створеними як в період перебування України у складі СРСР, так і дослідженнями періоду незалежності. Історіографії радянської доби притаманна </w:t>
      </w:r>
      <w:r w:rsidR="00D4512F" w:rsidRPr="000C4944">
        <w:rPr>
          <w:sz w:val="28"/>
          <w:szCs w:val="28"/>
          <w:lang w:val="uk-UA"/>
        </w:rPr>
        <w:t>певна ідеологічна</w:t>
      </w:r>
      <w:r w:rsidR="00B85301" w:rsidRPr="000C4944">
        <w:rPr>
          <w:sz w:val="28"/>
          <w:szCs w:val="28"/>
          <w:lang w:val="uk-UA"/>
        </w:rPr>
        <w:t xml:space="preserve"> заангажованість, що ставить під сумнів </w:t>
      </w:r>
      <w:r w:rsidR="00C96590" w:rsidRPr="000C4944">
        <w:rPr>
          <w:sz w:val="28"/>
          <w:szCs w:val="28"/>
          <w:lang w:val="uk-UA"/>
        </w:rPr>
        <w:t xml:space="preserve">рівень повноти та ступінь достовірності </w:t>
      </w:r>
      <w:r w:rsidR="00442550" w:rsidRPr="000C4944">
        <w:rPr>
          <w:sz w:val="28"/>
          <w:szCs w:val="28"/>
          <w:lang w:val="uk-UA"/>
        </w:rPr>
        <w:t>викладеного у ній розвитку</w:t>
      </w:r>
      <w:r w:rsidR="00C96590" w:rsidRPr="000C4944">
        <w:rPr>
          <w:sz w:val="28"/>
          <w:szCs w:val="28"/>
          <w:lang w:val="uk-UA"/>
        </w:rPr>
        <w:t xml:space="preserve"> промисловості Української РСР повоєнного двадцятиріччя. </w:t>
      </w:r>
      <w:r w:rsidR="00B85301" w:rsidRPr="000C4944">
        <w:rPr>
          <w:sz w:val="28"/>
          <w:szCs w:val="28"/>
          <w:lang w:val="uk-UA"/>
        </w:rPr>
        <w:t>Історіографія</w:t>
      </w:r>
      <w:r w:rsidR="002518F8" w:rsidRPr="000C4944">
        <w:rPr>
          <w:sz w:val="28"/>
          <w:szCs w:val="28"/>
          <w:lang w:val="uk-UA"/>
        </w:rPr>
        <w:t xml:space="preserve"> періоду незалежності висвітлює </w:t>
      </w:r>
      <w:bookmarkStart w:id="0" w:name="_GoBack"/>
      <w:bookmarkEnd w:id="0"/>
      <w:r w:rsidR="002518F8" w:rsidRPr="000C4944">
        <w:rPr>
          <w:sz w:val="28"/>
          <w:szCs w:val="28"/>
          <w:lang w:val="uk-UA"/>
        </w:rPr>
        <w:t>тему через використання нових підходів</w:t>
      </w:r>
      <w:r w:rsidR="00D4512F" w:rsidRPr="000C4944">
        <w:rPr>
          <w:sz w:val="28"/>
          <w:szCs w:val="28"/>
          <w:lang w:val="uk-UA"/>
        </w:rPr>
        <w:t xml:space="preserve">, які виходять за межі усталених </w:t>
      </w:r>
      <w:proofErr w:type="spellStart"/>
      <w:r w:rsidR="00D4512F" w:rsidRPr="000C4944">
        <w:rPr>
          <w:sz w:val="28"/>
          <w:szCs w:val="28"/>
          <w:lang w:val="uk-UA"/>
        </w:rPr>
        <w:t>наративів</w:t>
      </w:r>
      <w:proofErr w:type="spellEnd"/>
      <w:r w:rsidR="00D4512F" w:rsidRPr="000C4944">
        <w:rPr>
          <w:sz w:val="28"/>
          <w:szCs w:val="28"/>
          <w:lang w:val="uk-UA"/>
        </w:rPr>
        <w:t xml:space="preserve"> радянської доби.</w:t>
      </w:r>
      <w:r w:rsidR="002518F8" w:rsidRPr="000C4944">
        <w:rPr>
          <w:sz w:val="28"/>
          <w:szCs w:val="28"/>
          <w:lang w:val="uk-UA"/>
        </w:rPr>
        <w:t xml:space="preserve"> </w:t>
      </w:r>
      <w:r w:rsidR="00442550" w:rsidRPr="000C4944">
        <w:rPr>
          <w:sz w:val="28"/>
          <w:szCs w:val="28"/>
          <w:lang w:val="uk-UA"/>
        </w:rPr>
        <w:t>С</w:t>
      </w:r>
      <w:r w:rsidR="00D4512F" w:rsidRPr="000C4944">
        <w:rPr>
          <w:sz w:val="28"/>
          <w:szCs w:val="28"/>
          <w:lang w:val="uk-UA"/>
        </w:rPr>
        <w:t>учасний науковий дискурс потребує наукових розвідок, що можуть запропонувати</w:t>
      </w:r>
      <w:r w:rsidR="000C4944">
        <w:rPr>
          <w:sz w:val="28"/>
          <w:szCs w:val="28"/>
          <w:lang w:val="uk-UA"/>
        </w:rPr>
        <w:t xml:space="preserve"> нові підходи </w:t>
      </w:r>
      <w:r w:rsidR="00D87BFE">
        <w:rPr>
          <w:sz w:val="28"/>
          <w:szCs w:val="28"/>
          <w:lang w:val="uk-UA"/>
        </w:rPr>
        <w:t>і</w:t>
      </w:r>
      <w:r w:rsidR="000C4944">
        <w:rPr>
          <w:sz w:val="28"/>
          <w:szCs w:val="28"/>
          <w:lang w:val="uk-UA"/>
        </w:rPr>
        <w:t xml:space="preserve"> </w:t>
      </w:r>
      <w:r w:rsidR="00D4512F" w:rsidRPr="000C4944">
        <w:rPr>
          <w:sz w:val="28"/>
          <w:szCs w:val="28"/>
          <w:lang w:val="uk-UA"/>
        </w:rPr>
        <w:t>розширюють аналітичн</w:t>
      </w:r>
      <w:r w:rsidR="00442550" w:rsidRPr="000C4944">
        <w:rPr>
          <w:sz w:val="28"/>
          <w:szCs w:val="28"/>
          <w:lang w:val="uk-UA"/>
        </w:rPr>
        <w:t>і</w:t>
      </w:r>
      <w:r w:rsidR="000C4944" w:rsidRPr="000C4944">
        <w:rPr>
          <w:sz w:val="28"/>
          <w:szCs w:val="28"/>
          <w:lang w:val="uk-UA"/>
        </w:rPr>
        <w:t xml:space="preserve"> можливості дос</w:t>
      </w:r>
      <w:r w:rsidR="00D4512F" w:rsidRPr="000C4944">
        <w:rPr>
          <w:sz w:val="28"/>
          <w:szCs w:val="28"/>
          <w:lang w:val="uk-UA"/>
        </w:rPr>
        <w:t>ліджень</w:t>
      </w:r>
      <w:r w:rsidR="000C4944">
        <w:rPr>
          <w:sz w:val="28"/>
          <w:szCs w:val="28"/>
          <w:lang w:val="uk-UA"/>
        </w:rPr>
        <w:t xml:space="preserve"> та</w:t>
      </w:r>
      <w:r w:rsidR="00D4512F" w:rsidRPr="000C4944">
        <w:rPr>
          <w:sz w:val="28"/>
          <w:szCs w:val="28"/>
          <w:lang w:val="uk-UA"/>
        </w:rPr>
        <w:t xml:space="preserve"> спроможні осмислити </w:t>
      </w:r>
      <w:r w:rsidR="00DD7640" w:rsidRPr="000C4944">
        <w:rPr>
          <w:sz w:val="28"/>
          <w:szCs w:val="28"/>
          <w:lang w:val="uk-UA"/>
        </w:rPr>
        <w:t>моделі</w:t>
      </w:r>
      <w:r w:rsidR="002518F8" w:rsidRPr="000C4944">
        <w:rPr>
          <w:sz w:val="28"/>
          <w:szCs w:val="28"/>
          <w:lang w:val="uk-UA"/>
        </w:rPr>
        <w:t xml:space="preserve"> повоєнної індустріальної реконструкції й повоєнної відбудови економіки України, висвітлити їх суперечності, в контексті </w:t>
      </w:r>
      <w:r w:rsidR="00B85301" w:rsidRPr="000C4944">
        <w:rPr>
          <w:sz w:val="28"/>
          <w:szCs w:val="28"/>
          <w:lang w:val="uk-UA"/>
        </w:rPr>
        <w:t>підходів до державної політики</w:t>
      </w:r>
      <w:r w:rsidR="002518F8" w:rsidRPr="000C4944">
        <w:rPr>
          <w:sz w:val="28"/>
          <w:szCs w:val="28"/>
          <w:lang w:val="uk-UA"/>
        </w:rPr>
        <w:t xml:space="preserve"> у повоєнний час</w:t>
      </w:r>
      <w:r w:rsidR="00B85301" w:rsidRPr="000C4944">
        <w:rPr>
          <w:sz w:val="28"/>
          <w:szCs w:val="28"/>
          <w:lang w:val="uk-UA"/>
        </w:rPr>
        <w:t>.</w:t>
      </w:r>
      <w:r w:rsidR="00D4512F" w:rsidRPr="000C4944">
        <w:rPr>
          <w:sz w:val="28"/>
          <w:szCs w:val="28"/>
          <w:lang w:val="uk-UA"/>
        </w:rPr>
        <w:t xml:space="preserve"> </w:t>
      </w:r>
    </w:p>
    <w:p w14:paraId="3931899E" w14:textId="2538BEDF" w:rsidR="00E76F3D" w:rsidRPr="000C4944" w:rsidRDefault="00E76F3D" w:rsidP="000C4944">
      <w:pPr>
        <w:ind w:firstLine="709"/>
        <w:rPr>
          <w:rFonts w:eastAsia="Times New Roman"/>
          <w:szCs w:val="28"/>
          <w:lang w:val="uk-UA" w:eastAsia="ru-RU"/>
        </w:rPr>
      </w:pPr>
      <w:r w:rsidRPr="000C4944">
        <w:rPr>
          <w:rFonts w:eastAsia="Times New Roman"/>
          <w:szCs w:val="28"/>
          <w:lang w:val="uk-UA" w:eastAsia="ru-RU"/>
        </w:rPr>
        <w:t xml:space="preserve">Серед низки завдань, сучасна вітчизняна історична наука покликана переосмислити тенденції розвитку історіографічного процесу, надати об’єктивний аналіз її власної історії та визначити </w:t>
      </w:r>
      <w:r w:rsidR="00A670B1" w:rsidRPr="000C4944">
        <w:rPr>
          <w:rFonts w:eastAsia="Times New Roman"/>
          <w:szCs w:val="28"/>
          <w:lang w:val="uk-UA" w:eastAsia="ru-RU"/>
        </w:rPr>
        <w:t>ефективні</w:t>
      </w:r>
      <w:r w:rsidRPr="000C4944">
        <w:rPr>
          <w:rFonts w:eastAsia="Times New Roman"/>
          <w:szCs w:val="28"/>
          <w:lang w:val="uk-UA" w:eastAsia="ru-RU"/>
        </w:rPr>
        <w:t xml:space="preserve"> методи історіографічних досліджень. </w:t>
      </w:r>
    </w:p>
    <w:p w14:paraId="3C79457F" w14:textId="1E1D76A4" w:rsidR="00E76F3D" w:rsidRPr="000C4944" w:rsidRDefault="00E76F3D" w:rsidP="000C4944">
      <w:pPr>
        <w:ind w:firstLine="709"/>
        <w:rPr>
          <w:rFonts w:eastAsia="Times New Roman"/>
          <w:szCs w:val="28"/>
          <w:lang w:val="uk-UA" w:eastAsia="ru-RU"/>
        </w:rPr>
      </w:pPr>
      <w:r w:rsidRPr="000C4944">
        <w:rPr>
          <w:rFonts w:eastAsia="Times New Roman"/>
          <w:szCs w:val="28"/>
          <w:lang w:val="uk-UA" w:eastAsia="ru-RU"/>
        </w:rPr>
        <w:t xml:space="preserve">У сучасній вітчизняній історичній науці існує </w:t>
      </w:r>
      <w:r w:rsidRPr="00D87BFE">
        <w:rPr>
          <w:rFonts w:eastAsia="Times New Roman"/>
          <w:szCs w:val="28"/>
          <w:lang w:val="uk-UA" w:eastAsia="ru-RU"/>
        </w:rPr>
        <w:t>невелика</w:t>
      </w:r>
      <w:r w:rsidRPr="000C4944">
        <w:rPr>
          <w:rFonts w:eastAsia="Times New Roman"/>
          <w:szCs w:val="28"/>
          <w:lang w:val="uk-UA" w:eastAsia="ru-RU"/>
        </w:rPr>
        <w:t xml:space="preserve"> кількість досліджень з проблемної</w:t>
      </w:r>
      <w:r w:rsidRPr="000C4944">
        <w:rPr>
          <w:rFonts w:eastAsia="Times New Roman"/>
          <w:color w:val="FF0000"/>
          <w:szCs w:val="28"/>
          <w:lang w:val="uk-UA" w:eastAsia="ru-RU"/>
        </w:rPr>
        <w:t xml:space="preserve"> </w:t>
      </w:r>
      <w:r w:rsidRPr="000C4944">
        <w:rPr>
          <w:rFonts w:eastAsia="Times New Roman"/>
          <w:szCs w:val="28"/>
          <w:lang w:val="uk-UA" w:eastAsia="ru-RU"/>
        </w:rPr>
        <w:t xml:space="preserve">історіографії, в яких би на новій методологічній основі аналізувались складні етапи історії України ХХ ст. Водночас подальша продуктивна конкретно-історична розробка окремих складових </w:t>
      </w:r>
      <w:proofErr w:type="spellStart"/>
      <w:r w:rsidRPr="000C4944">
        <w:rPr>
          <w:rFonts w:eastAsia="Times New Roman"/>
          <w:szCs w:val="28"/>
          <w:lang w:val="uk-UA" w:eastAsia="ru-RU"/>
        </w:rPr>
        <w:t>макро</w:t>
      </w:r>
      <w:proofErr w:type="spellEnd"/>
      <w:r w:rsidRPr="000C4944">
        <w:rPr>
          <w:rFonts w:eastAsia="Times New Roman"/>
          <w:szCs w:val="28"/>
          <w:lang w:val="uk-UA" w:eastAsia="ru-RU"/>
        </w:rPr>
        <w:t xml:space="preserve">- і </w:t>
      </w:r>
      <w:proofErr w:type="spellStart"/>
      <w:r w:rsidRPr="000C4944">
        <w:rPr>
          <w:rFonts w:eastAsia="Times New Roman"/>
          <w:szCs w:val="28"/>
          <w:lang w:val="uk-UA" w:eastAsia="ru-RU"/>
        </w:rPr>
        <w:t>мікроісторії</w:t>
      </w:r>
      <w:proofErr w:type="spellEnd"/>
      <w:r w:rsidRPr="000C4944">
        <w:rPr>
          <w:rFonts w:eastAsia="Times New Roman"/>
          <w:szCs w:val="28"/>
          <w:lang w:val="uk-UA" w:eastAsia="ru-RU"/>
        </w:rPr>
        <w:t xml:space="preserve"> вказаного напряму неможлива без глибоких комплексних </w:t>
      </w:r>
      <w:r w:rsidRPr="000C4944">
        <w:rPr>
          <w:rFonts w:eastAsia="Times New Roman"/>
          <w:szCs w:val="28"/>
          <w:lang w:val="uk-UA" w:eastAsia="ru-RU"/>
        </w:rPr>
        <w:lastRenderedPageBreak/>
        <w:t>історіографічних робіт. Як наслідок маємо величезний доробок з цієї тематики, який, хоча й розглядався чималою кількістю дослідників, однак не підлягав спеціальному ґрунтовному історіографічному аналізу. Наразі невиявлені аспекти маловідомих та сфальсифікованих сторінок історії українсько</w:t>
      </w:r>
      <w:r w:rsidR="008D5921" w:rsidRPr="000C4944">
        <w:rPr>
          <w:rFonts w:eastAsia="Times New Roman"/>
          <w:szCs w:val="28"/>
          <w:lang w:val="uk-UA" w:eastAsia="ru-RU"/>
        </w:rPr>
        <w:t>ї</w:t>
      </w:r>
      <w:r w:rsidRPr="000C4944">
        <w:rPr>
          <w:rFonts w:eastAsia="Times New Roman"/>
          <w:szCs w:val="28"/>
          <w:lang w:val="uk-UA" w:eastAsia="ru-RU"/>
        </w:rPr>
        <w:t xml:space="preserve"> повоєнно</w:t>
      </w:r>
      <w:r w:rsidR="008D5921" w:rsidRPr="000C4944">
        <w:rPr>
          <w:rFonts w:eastAsia="Times New Roman"/>
          <w:szCs w:val="28"/>
          <w:lang w:val="uk-UA" w:eastAsia="ru-RU"/>
        </w:rPr>
        <w:t>ї промисловості</w:t>
      </w:r>
      <w:r w:rsidRPr="000C4944">
        <w:rPr>
          <w:rFonts w:eastAsia="Times New Roman"/>
          <w:szCs w:val="28"/>
          <w:lang w:val="uk-UA" w:eastAsia="ru-RU"/>
        </w:rPr>
        <w:t>, неокреслені комплексно перспективи подальших наукових пошуків.</w:t>
      </w:r>
    </w:p>
    <w:p w14:paraId="5A509176" w14:textId="0FD4B470" w:rsidR="007B5CBE" w:rsidRPr="000C4944" w:rsidRDefault="00E76F3D" w:rsidP="000C4944">
      <w:pPr>
        <w:ind w:firstLine="709"/>
        <w:rPr>
          <w:szCs w:val="28"/>
        </w:rPr>
      </w:pPr>
      <w:r w:rsidRPr="000C4944">
        <w:rPr>
          <w:rFonts w:eastAsia="Times New Roman"/>
          <w:szCs w:val="28"/>
          <w:lang w:val="uk-UA" w:eastAsia="ru-RU"/>
        </w:rPr>
        <w:t xml:space="preserve">Важливої наукової та суспільно-політичної значущості набуває проблема з’ясування закономірностей зародження, становлення та основних напрямів дослідження науковцями історії </w:t>
      </w:r>
      <w:r w:rsidR="008D5921" w:rsidRPr="000C4944">
        <w:rPr>
          <w:rFonts w:eastAsia="Times New Roman"/>
          <w:szCs w:val="28"/>
          <w:lang w:val="uk-UA" w:eastAsia="ru-RU"/>
        </w:rPr>
        <w:t xml:space="preserve">промисловості </w:t>
      </w:r>
      <w:r w:rsidRPr="000C4944">
        <w:rPr>
          <w:rFonts w:eastAsia="Times New Roman"/>
          <w:szCs w:val="28"/>
          <w:lang w:val="uk-UA" w:eastAsia="ru-RU"/>
        </w:rPr>
        <w:t xml:space="preserve">УРСР повоєнного двадцятиріччя (1946–1965 рр.). Нині </w:t>
      </w:r>
      <w:r w:rsidR="00A670B1" w:rsidRPr="000C4944">
        <w:rPr>
          <w:rFonts w:eastAsia="Times New Roman"/>
          <w:szCs w:val="28"/>
          <w:lang w:val="uk-UA" w:eastAsia="ru-RU"/>
        </w:rPr>
        <w:t>наявні чисельні праці з окресленої проблематики, але вивчення історії української повоєнної промисловості і надалі викликає і</w:t>
      </w:r>
      <w:r w:rsidRPr="000C4944">
        <w:rPr>
          <w:rFonts w:eastAsia="Times New Roman"/>
          <w:szCs w:val="28"/>
          <w:lang w:val="uk-UA" w:eastAsia="ru-RU"/>
        </w:rPr>
        <w:t>нтерес до</w:t>
      </w:r>
      <w:r w:rsidR="00A670B1" w:rsidRPr="000C4944">
        <w:rPr>
          <w:rFonts w:eastAsia="Times New Roman"/>
          <w:szCs w:val="28"/>
          <w:lang w:val="uk-UA" w:eastAsia="ru-RU"/>
        </w:rPr>
        <w:t>слідників. Значна кількість</w:t>
      </w:r>
      <w:r w:rsidRPr="000C4944">
        <w:rPr>
          <w:rFonts w:eastAsia="Times New Roman"/>
          <w:szCs w:val="28"/>
          <w:lang w:val="uk-UA" w:eastAsia="ru-RU"/>
        </w:rPr>
        <w:t xml:space="preserve"> </w:t>
      </w:r>
      <w:r w:rsidR="00A670B1" w:rsidRPr="000C4944">
        <w:rPr>
          <w:rFonts w:eastAsia="Times New Roman"/>
          <w:szCs w:val="28"/>
          <w:lang w:val="uk-UA" w:eastAsia="ru-RU"/>
        </w:rPr>
        <w:t>наукових публікацій із цієї тематики обумовлює</w:t>
      </w:r>
      <w:r w:rsidRPr="000C4944">
        <w:rPr>
          <w:rFonts w:eastAsia="Times New Roman"/>
          <w:szCs w:val="28"/>
          <w:lang w:val="uk-UA" w:eastAsia="ru-RU"/>
        </w:rPr>
        <w:t xml:space="preserve"> </w:t>
      </w:r>
      <w:r w:rsidR="00A670B1" w:rsidRPr="000C4944">
        <w:rPr>
          <w:rFonts w:eastAsia="Times New Roman"/>
          <w:szCs w:val="28"/>
          <w:lang w:val="uk-UA" w:eastAsia="ru-RU"/>
        </w:rPr>
        <w:t>об’єктивну</w:t>
      </w:r>
      <w:r w:rsidRPr="000C4944">
        <w:rPr>
          <w:rFonts w:eastAsia="Times New Roman"/>
          <w:szCs w:val="28"/>
          <w:lang w:val="uk-UA" w:eastAsia="ru-RU"/>
        </w:rPr>
        <w:t xml:space="preserve"> можливість перегляду усталених поглядів на існуючий доробок попередніх поколінь науковців та встановлення найменш досліджени</w:t>
      </w:r>
      <w:r w:rsidR="00A97179" w:rsidRPr="000C4944">
        <w:rPr>
          <w:rFonts w:eastAsia="Times New Roman"/>
          <w:szCs w:val="28"/>
          <w:lang w:val="uk-UA" w:eastAsia="ru-RU"/>
        </w:rPr>
        <w:t>х питань для подальших розвідок.</w:t>
      </w:r>
      <w:r w:rsidRPr="000C4944">
        <w:rPr>
          <w:rFonts w:eastAsia="Times New Roman"/>
          <w:szCs w:val="28"/>
          <w:lang w:val="uk-UA" w:eastAsia="ru-RU"/>
        </w:rPr>
        <w:t xml:space="preserve"> </w:t>
      </w:r>
      <w:r w:rsidR="00A97179" w:rsidRPr="000C4944">
        <w:rPr>
          <w:rFonts w:eastAsia="Times New Roman"/>
          <w:szCs w:val="28"/>
          <w:lang w:val="uk-UA" w:eastAsia="ru-RU"/>
        </w:rPr>
        <w:t xml:space="preserve">Актуальність теми дисертації Ю. О. Бондар не підлягає сумніву в контексті того, що сучасна українська наука </w:t>
      </w:r>
      <w:r w:rsidRPr="000C4944">
        <w:rPr>
          <w:rFonts w:eastAsia="Times New Roman"/>
          <w:szCs w:val="28"/>
          <w:lang w:val="uk-UA" w:eastAsia="ru-RU"/>
        </w:rPr>
        <w:t xml:space="preserve">потребує саме історіографічних </w:t>
      </w:r>
      <w:r w:rsidR="00A97179" w:rsidRPr="000C4944">
        <w:rPr>
          <w:rFonts w:eastAsia="Times New Roman"/>
          <w:szCs w:val="28"/>
          <w:lang w:val="uk-UA" w:eastAsia="ru-RU"/>
        </w:rPr>
        <w:t xml:space="preserve">аспектів </w:t>
      </w:r>
      <w:r w:rsidRPr="000C4944">
        <w:rPr>
          <w:rFonts w:eastAsia="Times New Roman"/>
          <w:szCs w:val="28"/>
          <w:lang w:val="uk-UA" w:eastAsia="ru-RU"/>
        </w:rPr>
        <w:t>досліджень</w:t>
      </w:r>
      <w:r w:rsidR="00A97179" w:rsidRPr="000C4944">
        <w:rPr>
          <w:rFonts w:eastAsia="Times New Roman"/>
          <w:szCs w:val="28"/>
          <w:lang w:val="uk-UA" w:eastAsia="ru-RU"/>
        </w:rPr>
        <w:t xml:space="preserve"> відповідної проблематики</w:t>
      </w:r>
      <w:r w:rsidRPr="000C4944">
        <w:rPr>
          <w:rFonts w:eastAsia="Times New Roman"/>
          <w:szCs w:val="28"/>
          <w:lang w:val="uk-UA" w:eastAsia="ru-RU"/>
        </w:rPr>
        <w:t>.</w:t>
      </w:r>
      <w:r w:rsidR="007B5CBE" w:rsidRPr="000C4944">
        <w:rPr>
          <w:szCs w:val="28"/>
          <w:lang w:val="uk-UA"/>
        </w:rPr>
        <w:t xml:space="preserve"> </w:t>
      </w:r>
    </w:p>
    <w:p w14:paraId="229F3FC0" w14:textId="7E78694C" w:rsidR="00EB05C0" w:rsidRPr="000C4944" w:rsidRDefault="00EB05C0" w:rsidP="000C4944">
      <w:pPr>
        <w:ind w:firstLine="709"/>
        <w:rPr>
          <w:bCs/>
          <w:szCs w:val="28"/>
          <w:lang w:val="uk-UA"/>
        </w:rPr>
      </w:pPr>
      <w:r w:rsidRPr="000C4944">
        <w:rPr>
          <w:b/>
          <w:bCs/>
          <w:szCs w:val="28"/>
          <w:lang w:val="uk-UA"/>
        </w:rPr>
        <w:t>Зв’язок роботи з науковими програмами, планами, темами.</w:t>
      </w:r>
      <w:r w:rsidRPr="000C4944">
        <w:rPr>
          <w:bCs/>
          <w:szCs w:val="28"/>
          <w:lang w:val="uk-UA"/>
        </w:rPr>
        <w:t xml:space="preserve"> </w:t>
      </w:r>
      <w:r w:rsidR="00D50BF3" w:rsidRPr="000C4944">
        <w:rPr>
          <w:szCs w:val="28"/>
          <w:lang w:val="uk-UA"/>
        </w:rPr>
        <w:t>Дисертаційне дослідження</w:t>
      </w:r>
      <w:r w:rsidR="00033350" w:rsidRPr="000C4944">
        <w:rPr>
          <w:szCs w:val="28"/>
          <w:lang w:val="uk-UA"/>
        </w:rPr>
        <w:t xml:space="preserve"> виконано </w:t>
      </w:r>
      <w:r w:rsidR="00D50BF3" w:rsidRPr="000C4944">
        <w:rPr>
          <w:szCs w:val="28"/>
          <w:lang w:val="uk-UA"/>
        </w:rPr>
        <w:t>в рамках</w:t>
      </w:r>
      <w:r w:rsidR="00033350" w:rsidRPr="000C4944">
        <w:rPr>
          <w:szCs w:val="28"/>
          <w:lang w:val="uk-UA"/>
        </w:rPr>
        <w:t xml:space="preserve"> наукової </w:t>
      </w:r>
      <w:r w:rsidR="00D50BF3" w:rsidRPr="000C4944">
        <w:rPr>
          <w:szCs w:val="28"/>
          <w:lang w:val="uk-UA"/>
        </w:rPr>
        <w:t>проблематики</w:t>
      </w:r>
      <w:r w:rsidR="00033350" w:rsidRPr="000C4944">
        <w:rPr>
          <w:szCs w:val="28"/>
          <w:lang w:val="uk-UA"/>
        </w:rPr>
        <w:t xml:space="preserve"> кафедри</w:t>
      </w:r>
      <w:r w:rsidR="00D50BF3" w:rsidRPr="000C4944">
        <w:rPr>
          <w:szCs w:val="28"/>
          <w:lang w:val="uk-UA"/>
        </w:rPr>
        <w:t xml:space="preserve"> історії</w:t>
      </w:r>
      <w:r w:rsidR="00D50BF3" w:rsidRPr="000C4944">
        <w:rPr>
          <w:bCs/>
          <w:szCs w:val="28"/>
          <w:lang w:val="uk-UA"/>
        </w:rPr>
        <w:t xml:space="preserve"> Національного університету кораблебудування імені адмірала Макарова</w:t>
      </w:r>
      <w:r w:rsidRPr="000C4944">
        <w:rPr>
          <w:bCs/>
          <w:szCs w:val="28"/>
          <w:lang w:val="uk-UA"/>
        </w:rPr>
        <w:t>: «</w:t>
      </w:r>
      <w:r w:rsidRPr="000C4944">
        <w:rPr>
          <w:szCs w:val="28"/>
          <w:lang w:val="uk-UA"/>
        </w:rPr>
        <w:t>Інтеграція української історичної науки у світовий науково-освітній простір в умовах воєнного стану</w:t>
      </w:r>
      <w:r w:rsidR="00D50BF3" w:rsidRPr="000C4944">
        <w:rPr>
          <w:bCs/>
          <w:szCs w:val="28"/>
          <w:lang w:val="uk-UA"/>
        </w:rPr>
        <w:t xml:space="preserve">» </w:t>
      </w:r>
      <w:r w:rsidRPr="000C4944">
        <w:rPr>
          <w:bCs/>
          <w:szCs w:val="28"/>
          <w:lang w:val="uk-UA"/>
        </w:rPr>
        <w:t xml:space="preserve">(державний реєстраційний номер </w:t>
      </w:r>
      <w:r w:rsidRPr="000C4944">
        <w:rPr>
          <w:szCs w:val="28"/>
          <w:lang w:val="uk-UA"/>
        </w:rPr>
        <w:t>0124U001818</w:t>
      </w:r>
      <w:r w:rsidRPr="000C4944">
        <w:rPr>
          <w:bCs/>
          <w:szCs w:val="28"/>
          <w:lang w:val="uk-UA"/>
        </w:rPr>
        <w:t>).</w:t>
      </w:r>
    </w:p>
    <w:p w14:paraId="4C7C7226" w14:textId="32C5AB8E" w:rsidR="00BE036E" w:rsidRPr="000C4944" w:rsidRDefault="00D275B7" w:rsidP="000C4944">
      <w:pPr>
        <w:ind w:firstLine="709"/>
        <w:rPr>
          <w:b/>
          <w:bCs/>
          <w:szCs w:val="28"/>
          <w:lang w:val="uk-UA"/>
        </w:rPr>
      </w:pPr>
      <w:r w:rsidRPr="000C4944">
        <w:rPr>
          <w:b/>
          <w:bCs/>
          <w:szCs w:val="28"/>
          <w:lang w:val="uk-UA"/>
        </w:rPr>
        <w:t>Ступінь обґрунтованості, достовірності наукових положень, висновків, рекомендацій, сформульованих у дисертації.</w:t>
      </w:r>
      <w:r w:rsidR="00DD07C4" w:rsidRPr="000C4944">
        <w:rPr>
          <w:b/>
          <w:bCs/>
          <w:szCs w:val="28"/>
          <w:lang w:val="uk-UA"/>
        </w:rPr>
        <w:t xml:space="preserve"> </w:t>
      </w:r>
      <w:r w:rsidR="00BE036E" w:rsidRPr="000C4944">
        <w:rPr>
          <w:szCs w:val="28"/>
          <w:lang w:val="uk-UA"/>
        </w:rPr>
        <w:t>Ознайомлення зі змістом дисертаційної роботи, опублікованими її автор</w:t>
      </w:r>
      <w:r w:rsidR="00BE036E" w:rsidRPr="000C4944">
        <w:rPr>
          <w:szCs w:val="28"/>
        </w:rPr>
        <w:t>кою</w:t>
      </w:r>
      <w:r w:rsidR="00BE036E" w:rsidRPr="000C4944">
        <w:rPr>
          <w:szCs w:val="28"/>
          <w:lang w:val="uk-UA"/>
        </w:rPr>
        <w:t xml:space="preserve"> науковими працями дає можливість відзначити, що наукові результати, висновки і рекомендації </w:t>
      </w:r>
      <w:r w:rsidR="00D50BF3" w:rsidRPr="000C4944">
        <w:rPr>
          <w:szCs w:val="28"/>
          <w:lang w:val="uk-UA"/>
        </w:rPr>
        <w:t xml:space="preserve">є </w:t>
      </w:r>
      <w:r w:rsidR="00BE036E" w:rsidRPr="000C4944">
        <w:rPr>
          <w:szCs w:val="28"/>
          <w:lang w:val="uk-UA"/>
        </w:rPr>
        <w:t xml:space="preserve">достатньо </w:t>
      </w:r>
      <w:r w:rsidR="00D50BF3" w:rsidRPr="000C4944">
        <w:rPr>
          <w:szCs w:val="28"/>
          <w:lang w:val="uk-UA"/>
        </w:rPr>
        <w:t>обґрунтованими</w:t>
      </w:r>
      <w:r w:rsidR="00BE036E" w:rsidRPr="000C4944">
        <w:rPr>
          <w:szCs w:val="28"/>
          <w:lang w:val="uk-UA"/>
        </w:rPr>
        <w:t xml:space="preserve">. </w:t>
      </w:r>
    </w:p>
    <w:p w14:paraId="5D33EC20" w14:textId="09A9C8C3" w:rsidR="00BE036E" w:rsidRPr="000C4944" w:rsidRDefault="00BE036E" w:rsidP="000C4944">
      <w:pPr>
        <w:tabs>
          <w:tab w:val="left" w:pos="540"/>
        </w:tabs>
        <w:ind w:firstLine="709"/>
        <w:rPr>
          <w:szCs w:val="28"/>
          <w:lang w:val="uk-UA"/>
        </w:rPr>
      </w:pPr>
      <w:r w:rsidRPr="000C4944">
        <w:rPr>
          <w:szCs w:val="28"/>
          <w:lang w:val="uk-UA"/>
        </w:rPr>
        <w:lastRenderedPageBreak/>
        <w:t xml:space="preserve">Мета, об’єкт і предмет дослідження чітко визначені і відповідають обраній темі дисертації. Мета наукового дослідження, яка полягає у з’ясуванні стану, повноти і достовірності вивчення історії промисловості УРСР повоєнного двадцятиріччя (1946–1965 рр.) на основі комплексного історіографічного аналізу праць радянських, зарубіжних, діаспорних і сучасних вітчизняних науковців, виявленні недостатньо досліджених аспектів і виробленні рекомендацій щодо подальшого розроблення теми – досягнута. </w:t>
      </w:r>
    </w:p>
    <w:p w14:paraId="2BF67D0A" w14:textId="6D6BD6EC" w:rsidR="00BE036E" w:rsidRPr="000C4944" w:rsidRDefault="00BE036E" w:rsidP="000C4944">
      <w:pPr>
        <w:tabs>
          <w:tab w:val="left" w:pos="540"/>
        </w:tabs>
        <w:ind w:firstLine="709"/>
        <w:rPr>
          <w:szCs w:val="28"/>
          <w:lang w:val="uk-UA"/>
        </w:rPr>
      </w:pPr>
      <w:r w:rsidRPr="000C4944">
        <w:rPr>
          <w:szCs w:val="28"/>
          <w:lang w:val="uk-UA"/>
        </w:rPr>
        <w:t>Тема дослідження розглянута та викладена всебічно і докладно, зміст сформульованих нау</w:t>
      </w:r>
      <w:r w:rsidR="00F304CC" w:rsidRPr="000C4944">
        <w:rPr>
          <w:szCs w:val="28"/>
          <w:lang w:val="uk-UA"/>
        </w:rPr>
        <w:t>кових завдань структурований</w:t>
      </w:r>
      <w:r w:rsidRPr="000C4944">
        <w:rPr>
          <w:szCs w:val="28"/>
          <w:lang w:val="uk-UA"/>
        </w:rPr>
        <w:t xml:space="preserve"> та забезпечує досягнення поставленої мети. </w:t>
      </w:r>
      <w:r w:rsidR="000E6848" w:rsidRPr="000C4944">
        <w:rPr>
          <w:szCs w:val="28"/>
          <w:lang w:val="uk-UA"/>
        </w:rPr>
        <w:t>Рецензовану</w:t>
      </w:r>
      <w:r w:rsidRPr="000C4944">
        <w:rPr>
          <w:szCs w:val="28"/>
          <w:lang w:val="uk-UA"/>
        </w:rPr>
        <w:t xml:space="preserve"> роботу позитивно характеризує системність підходу до вирішення поставлених завдань та логічна побудова. Висновки дисертації підкріплені фактичним матеріалом та </w:t>
      </w:r>
      <w:r w:rsidRPr="000C4944">
        <w:rPr>
          <w:color w:val="000000"/>
          <w:szCs w:val="28"/>
          <w:lang w:val="uk-UA"/>
        </w:rPr>
        <w:t xml:space="preserve">є </w:t>
      </w:r>
      <w:r w:rsidRPr="000C4944">
        <w:rPr>
          <w:szCs w:val="28"/>
          <w:lang w:val="uk-UA"/>
        </w:rPr>
        <w:t>достовірними.</w:t>
      </w:r>
    </w:p>
    <w:p w14:paraId="66D114F5" w14:textId="46D02929" w:rsidR="005A138C" w:rsidRPr="000C4944" w:rsidRDefault="00BE036E" w:rsidP="000C4944">
      <w:pPr>
        <w:ind w:firstLine="709"/>
        <w:rPr>
          <w:szCs w:val="28"/>
          <w:lang w:val="uk-UA"/>
        </w:rPr>
      </w:pPr>
      <w:r w:rsidRPr="000C4944">
        <w:rPr>
          <w:szCs w:val="28"/>
          <w:lang w:val="uk-UA"/>
        </w:rPr>
        <w:t xml:space="preserve">Використавши при викладі матеріалу в першу чергу проблемно-хронологічний метод, Ю. О. Бондар разом із аналізом радянської, діаспорної та сучасної вітчизняної, велику увагу приділила аналізу західної історіографії, дослідивши в першу чергу праці науковців США, Великобританії, Франції, Німеччини, Італії. Даний підхід сприяв формуванню завершеності історіографічного аналізу, введенню до вітчизняного наукового </w:t>
      </w:r>
      <w:r w:rsidR="00F11AB7" w:rsidRPr="000C4944">
        <w:rPr>
          <w:szCs w:val="28"/>
          <w:lang w:val="uk-UA"/>
        </w:rPr>
        <w:t xml:space="preserve">обігу </w:t>
      </w:r>
      <w:r w:rsidRPr="000C4944">
        <w:rPr>
          <w:szCs w:val="28"/>
          <w:lang w:val="uk-UA"/>
        </w:rPr>
        <w:t>закордонних монографій, їх аналізу та оцінці.</w:t>
      </w:r>
    </w:p>
    <w:p w14:paraId="0928580E" w14:textId="3E8E6473" w:rsidR="005A138C" w:rsidRPr="000C4944" w:rsidRDefault="005A138C" w:rsidP="000C4944">
      <w:pPr>
        <w:ind w:firstLine="709"/>
        <w:rPr>
          <w:szCs w:val="28"/>
          <w:lang w:val="uk-UA"/>
        </w:rPr>
      </w:pPr>
      <w:r w:rsidRPr="000C4944">
        <w:rPr>
          <w:szCs w:val="28"/>
          <w:lang w:val="uk-UA"/>
        </w:rPr>
        <w:t>Робота має послідовну та логічну структуру, що складається зі вступу, чотирьох розділів, висновків до розділів, загальних висновків, списку використаних джерел та літератури, і є комплексним та завершеним наук</w:t>
      </w:r>
      <w:r w:rsidR="00F304CC" w:rsidRPr="000C4944">
        <w:rPr>
          <w:szCs w:val="28"/>
          <w:lang w:val="uk-UA"/>
        </w:rPr>
        <w:t>овим дослідженням. Зміст роботи</w:t>
      </w:r>
      <w:r w:rsidRPr="000C4944">
        <w:rPr>
          <w:szCs w:val="28"/>
          <w:lang w:val="uk-UA"/>
        </w:rPr>
        <w:t xml:space="preserve"> </w:t>
      </w:r>
      <w:r w:rsidR="00561450" w:rsidRPr="000C4944">
        <w:rPr>
          <w:szCs w:val="28"/>
          <w:lang w:val="uk-UA"/>
        </w:rPr>
        <w:t>демонст</w:t>
      </w:r>
      <w:r w:rsidR="00F304CC" w:rsidRPr="000C4944">
        <w:rPr>
          <w:szCs w:val="28"/>
          <w:lang w:val="uk-UA"/>
        </w:rPr>
        <w:t>р</w:t>
      </w:r>
      <w:r w:rsidR="00561450" w:rsidRPr="000C4944">
        <w:rPr>
          <w:szCs w:val="28"/>
          <w:lang w:val="uk-UA"/>
        </w:rPr>
        <w:t xml:space="preserve">ує </w:t>
      </w:r>
      <w:r w:rsidRPr="000C4944">
        <w:rPr>
          <w:szCs w:val="28"/>
          <w:lang w:val="uk-UA"/>
        </w:rPr>
        <w:t>здатність дисертантки аналізувати, систематизувати та представляти нові наукові знання відповідним чином,</w:t>
      </w:r>
      <w:r w:rsidR="00F304CC" w:rsidRPr="000C4944">
        <w:rPr>
          <w:szCs w:val="28"/>
          <w:lang w:val="uk-UA"/>
        </w:rPr>
        <w:t xml:space="preserve"> що</w:t>
      </w:r>
      <w:r w:rsidRPr="000C4944">
        <w:rPr>
          <w:szCs w:val="28"/>
          <w:lang w:val="uk-UA"/>
        </w:rPr>
        <w:t xml:space="preserve"> свідчить про високий рівень науково-дослідницької компетентності авторки. </w:t>
      </w:r>
    </w:p>
    <w:p w14:paraId="6A2F0FB0" w14:textId="16407040" w:rsidR="00081F7A" w:rsidRPr="000C4944" w:rsidRDefault="00DD07C4" w:rsidP="000C4944">
      <w:pPr>
        <w:ind w:firstLine="709"/>
        <w:rPr>
          <w:b/>
          <w:bCs/>
          <w:szCs w:val="28"/>
          <w:lang w:val="uk-UA"/>
        </w:rPr>
      </w:pPr>
      <w:r w:rsidRPr="000C4944">
        <w:rPr>
          <w:b/>
          <w:bCs/>
          <w:szCs w:val="28"/>
        </w:rPr>
        <w:t>Наукова новизна результатів дисертаційної роботи</w:t>
      </w:r>
      <w:r w:rsidRPr="000C4944">
        <w:rPr>
          <w:b/>
          <w:bCs/>
          <w:szCs w:val="28"/>
          <w:lang w:val="uk-UA"/>
        </w:rPr>
        <w:t xml:space="preserve">. </w:t>
      </w:r>
      <w:r w:rsidRPr="000C4944">
        <w:rPr>
          <w:szCs w:val="28"/>
        </w:rPr>
        <w:t xml:space="preserve">Аналіз змісту дисертаційної </w:t>
      </w:r>
      <w:proofErr w:type="spellStart"/>
      <w:r w:rsidRPr="000C4944">
        <w:rPr>
          <w:szCs w:val="28"/>
        </w:rPr>
        <w:t>роботи</w:t>
      </w:r>
      <w:proofErr w:type="spellEnd"/>
      <w:r w:rsidRPr="000C4944">
        <w:rPr>
          <w:szCs w:val="28"/>
        </w:rPr>
        <w:t xml:space="preserve"> </w:t>
      </w:r>
      <w:proofErr w:type="spellStart"/>
      <w:r w:rsidRPr="000C4944">
        <w:rPr>
          <w:szCs w:val="28"/>
        </w:rPr>
        <w:t>надає</w:t>
      </w:r>
      <w:proofErr w:type="spellEnd"/>
      <w:r w:rsidRPr="000C4944">
        <w:rPr>
          <w:szCs w:val="28"/>
        </w:rPr>
        <w:t xml:space="preserve"> </w:t>
      </w:r>
      <w:proofErr w:type="spellStart"/>
      <w:r w:rsidRPr="000C4944">
        <w:rPr>
          <w:szCs w:val="28"/>
        </w:rPr>
        <w:t>підстави</w:t>
      </w:r>
      <w:proofErr w:type="spellEnd"/>
      <w:r w:rsidRPr="000C4944">
        <w:rPr>
          <w:szCs w:val="28"/>
        </w:rPr>
        <w:t xml:space="preserve"> </w:t>
      </w:r>
      <w:proofErr w:type="spellStart"/>
      <w:r w:rsidRPr="000C4944">
        <w:rPr>
          <w:szCs w:val="28"/>
        </w:rPr>
        <w:t>стверджувати</w:t>
      </w:r>
      <w:proofErr w:type="spellEnd"/>
      <w:r w:rsidRPr="000C4944">
        <w:rPr>
          <w:szCs w:val="28"/>
        </w:rPr>
        <w:t xml:space="preserve">, </w:t>
      </w:r>
      <w:proofErr w:type="spellStart"/>
      <w:r w:rsidRPr="000C4944">
        <w:rPr>
          <w:szCs w:val="28"/>
        </w:rPr>
        <w:t>що</w:t>
      </w:r>
      <w:proofErr w:type="spellEnd"/>
      <w:r w:rsidRPr="000C4944">
        <w:rPr>
          <w:szCs w:val="28"/>
        </w:rPr>
        <w:t xml:space="preserve"> </w:t>
      </w:r>
      <w:proofErr w:type="spellStart"/>
      <w:r w:rsidRPr="000C4944">
        <w:rPr>
          <w:szCs w:val="28"/>
        </w:rPr>
        <w:t>окреслені</w:t>
      </w:r>
      <w:proofErr w:type="spellEnd"/>
      <w:r w:rsidRPr="000C4944">
        <w:rPr>
          <w:szCs w:val="28"/>
        </w:rPr>
        <w:t xml:space="preserve"> </w:t>
      </w:r>
      <w:proofErr w:type="spellStart"/>
      <w:r w:rsidRPr="000C4944">
        <w:rPr>
          <w:szCs w:val="28"/>
        </w:rPr>
        <w:t>завдання</w:t>
      </w:r>
      <w:proofErr w:type="spellEnd"/>
      <w:r w:rsidRPr="000C4944">
        <w:rPr>
          <w:szCs w:val="28"/>
        </w:rPr>
        <w:t xml:space="preserve"> </w:t>
      </w:r>
      <w:proofErr w:type="spellStart"/>
      <w:r w:rsidRPr="000C4944">
        <w:rPr>
          <w:szCs w:val="28"/>
        </w:rPr>
        <w:t>виконано</w:t>
      </w:r>
      <w:proofErr w:type="spellEnd"/>
      <w:r w:rsidRPr="000C4944">
        <w:rPr>
          <w:szCs w:val="28"/>
        </w:rPr>
        <w:t xml:space="preserve"> </w:t>
      </w:r>
      <w:r w:rsidR="00F304CC" w:rsidRPr="000C4944">
        <w:rPr>
          <w:szCs w:val="28"/>
        </w:rPr>
        <w:t xml:space="preserve">на </w:t>
      </w:r>
      <w:proofErr w:type="spellStart"/>
      <w:r w:rsidR="00F304CC" w:rsidRPr="000C4944">
        <w:rPr>
          <w:szCs w:val="28"/>
        </w:rPr>
        <w:t>достатньому</w:t>
      </w:r>
      <w:proofErr w:type="spellEnd"/>
      <w:r w:rsidR="00F304CC" w:rsidRPr="000C4944">
        <w:rPr>
          <w:szCs w:val="28"/>
        </w:rPr>
        <w:t xml:space="preserve"> </w:t>
      </w:r>
      <w:proofErr w:type="spellStart"/>
      <w:r w:rsidR="00F304CC" w:rsidRPr="000C4944">
        <w:rPr>
          <w:szCs w:val="28"/>
        </w:rPr>
        <w:t>науковому</w:t>
      </w:r>
      <w:proofErr w:type="spellEnd"/>
      <w:r w:rsidR="00F304CC" w:rsidRPr="000C4944">
        <w:rPr>
          <w:szCs w:val="28"/>
        </w:rPr>
        <w:t xml:space="preserve"> </w:t>
      </w:r>
      <w:proofErr w:type="spellStart"/>
      <w:r w:rsidR="00F304CC" w:rsidRPr="000C4944">
        <w:rPr>
          <w:szCs w:val="28"/>
        </w:rPr>
        <w:t>рівні</w:t>
      </w:r>
      <w:proofErr w:type="spellEnd"/>
      <w:r w:rsidR="00F304CC" w:rsidRPr="000C4944">
        <w:rPr>
          <w:szCs w:val="28"/>
        </w:rPr>
        <w:t>, а</w:t>
      </w:r>
      <w:r w:rsidRPr="000C4944">
        <w:rPr>
          <w:szCs w:val="28"/>
        </w:rPr>
        <w:t xml:space="preserve"> мету </w:t>
      </w:r>
      <w:proofErr w:type="spellStart"/>
      <w:r w:rsidRPr="000C4944">
        <w:rPr>
          <w:szCs w:val="28"/>
        </w:rPr>
        <w:t>дослідження</w:t>
      </w:r>
      <w:proofErr w:type="spellEnd"/>
      <w:r w:rsidRPr="000C4944">
        <w:rPr>
          <w:szCs w:val="28"/>
        </w:rPr>
        <w:t xml:space="preserve"> </w:t>
      </w:r>
      <w:proofErr w:type="spellStart"/>
      <w:r w:rsidRPr="000C4944">
        <w:rPr>
          <w:szCs w:val="28"/>
        </w:rPr>
        <w:t>досягнуто</w:t>
      </w:r>
      <w:proofErr w:type="spellEnd"/>
      <w:r w:rsidRPr="000C4944">
        <w:rPr>
          <w:szCs w:val="28"/>
        </w:rPr>
        <w:t>. Авторкою сформульовано та обґрунтовано низку положень, висновків і рекомендацій, які відзначаються науковою новизною.</w:t>
      </w:r>
    </w:p>
    <w:p w14:paraId="543BF0ED" w14:textId="09541393" w:rsidR="0063121D" w:rsidRPr="000C4944" w:rsidRDefault="00673B29" w:rsidP="000C4944">
      <w:pPr>
        <w:ind w:firstLine="709"/>
        <w:rPr>
          <w:szCs w:val="28"/>
          <w:lang w:val="uk-UA"/>
        </w:rPr>
      </w:pPr>
      <w:r w:rsidRPr="000C4944">
        <w:rPr>
          <w:szCs w:val="28"/>
        </w:rPr>
        <w:lastRenderedPageBreak/>
        <w:t xml:space="preserve">Серед найбільш важливих наукових результатів, що визначають новизну дисертаційної роботи можна відзначити </w:t>
      </w:r>
      <w:r w:rsidR="0063121D" w:rsidRPr="000C4944">
        <w:rPr>
          <w:szCs w:val="28"/>
        </w:rPr>
        <w:t>наступн</w:t>
      </w:r>
      <w:r w:rsidR="0063121D" w:rsidRPr="000C4944">
        <w:rPr>
          <w:szCs w:val="28"/>
          <w:lang w:val="uk-UA"/>
        </w:rPr>
        <w:t>і</w:t>
      </w:r>
      <w:r w:rsidR="0063121D" w:rsidRPr="000C4944">
        <w:rPr>
          <w:szCs w:val="28"/>
        </w:rPr>
        <w:t>.</w:t>
      </w:r>
      <w:r w:rsidR="00BD5463" w:rsidRPr="000C4944">
        <w:rPr>
          <w:szCs w:val="28"/>
        </w:rPr>
        <w:t xml:space="preserve"> </w:t>
      </w:r>
      <w:r w:rsidR="0063121D" w:rsidRPr="000C4944">
        <w:rPr>
          <w:szCs w:val="28"/>
          <w:lang w:val="uk-UA"/>
        </w:rPr>
        <w:t xml:space="preserve">Уперше у вітчизняній історичній науці здійснено комплексне й концептуально цілісне дослідження генези формування наукового знання щодо історії промисловості Української РСР у повоєнний період 1946–1965 рр., у результаті чого обґрунтовано, що </w:t>
      </w:r>
      <w:r w:rsidR="00F304CC" w:rsidRPr="000C4944">
        <w:rPr>
          <w:szCs w:val="28"/>
          <w:lang w:val="uk-UA"/>
        </w:rPr>
        <w:t>наявна історіографія</w:t>
      </w:r>
      <w:r w:rsidR="00E63097" w:rsidRPr="000C4944">
        <w:rPr>
          <w:szCs w:val="28"/>
          <w:lang w:val="uk-UA"/>
        </w:rPr>
        <w:t xml:space="preserve"> теми</w:t>
      </w:r>
      <w:r w:rsidR="0063121D" w:rsidRPr="000C4944">
        <w:rPr>
          <w:szCs w:val="28"/>
          <w:lang w:val="uk-UA"/>
        </w:rPr>
        <w:t xml:space="preserve"> має фрагментарний характер, охоплює лише окремі проблемно-тематичні сегменти та не забезпечує повноцінного відтворення динаміки історіографічного процесу, еволюції методологічних засад і трансформації дослідницьких пріоритетів різних історіографічних шкіл і напрямів. На основі міждисциплінарного підходу здійснено всебічний аналіз </w:t>
      </w:r>
      <w:proofErr w:type="spellStart"/>
      <w:r w:rsidR="0063121D" w:rsidRPr="000C4944">
        <w:rPr>
          <w:szCs w:val="28"/>
          <w:lang w:val="uk-UA"/>
        </w:rPr>
        <w:t>наративних</w:t>
      </w:r>
      <w:proofErr w:type="spellEnd"/>
      <w:r w:rsidR="0063121D" w:rsidRPr="000C4944">
        <w:rPr>
          <w:szCs w:val="28"/>
          <w:lang w:val="uk-UA"/>
        </w:rPr>
        <w:t xml:space="preserve"> конструкцій радянської, західної, діаспорної та сучасної української історіографії, їхнього теоретико-методологічного підґрунтя та категоріально-понятійного інструментарію, що дало змогу з високим ступенем наукової аргументованості визначити сучасний стан, рівень повноти та ступінь достовірності вивчення історії промисловості Української РСР повоєнного двадцятиріччя. </w:t>
      </w:r>
    </w:p>
    <w:p w14:paraId="1F2E8693" w14:textId="57A83C42" w:rsidR="0063121D" w:rsidRPr="000C4944" w:rsidRDefault="0063121D" w:rsidP="000C4944">
      <w:pPr>
        <w:ind w:firstLine="709"/>
        <w:rPr>
          <w:szCs w:val="28"/>
          <w:lang w:val="uk-UA"/>
        </w:rPr>
      </w:pPr>
      <w:r w:rsidRPr="000C4944">
        <w:rPr>
          <w:szCs w:val="28"/>
          <w:lang w:val="uk-UA"/>
        </w:rPr>
        <w:t xml:space="preserve">Введено до наукового обігу та піддано системному історіографічному осмисленню праці вітчизняних дослідників, які раніше не ставали об’єктом спеціального аналізу, що дозволило не лише розширити джерельну базу дослідження, а й окреслити перспективні напрями подальших </w:t>
      </w:r>
      <w:r w:rsidR="005F4271" w:rsidRPr="000C4944">
        <w:rPr>
          <w:szCs w:val="28"/>
          <w:lang w:val="uk-UA"/>
        </w:rPr>
        <w:t>наукових</w:t>
      </w:r>
      <w:r w:rsidRPr="000C4944">
        <w:rPr>
          <w:szCs w:val="28"/>
          <w:lang w:val="uk-UA"/>
        </w:rPr>
        <w:t xml:space="preserve"> студій. Поряд із цим здійснено змістовно-аналітичне вивчення робіт західних </w:t>
      </w:r>
      <w:r w:rsidR="005F4271" w:rsidRPr="000C4944">
        <w:rPr>
          <w:szCs w:val="28"/>
          <w:lang w:val="uk-UA"/>
        </w:rPr>
        <w:t>вчених</w:t>
      </w:r>
      <w:r w:rsidRPr="000C4944">
        <w:rPr>
          <w:szCs w:val="28"/>
          <w:lang w:val="uk-UA"/>
        </w:rPr>
        <w:t xml:space="preserve">, які до цього часу залишалися поза межами цілеспрямованого історіографічного аналізу, що дало змогу інтегрувати їх у загальний контекст розвитку досліджуваної проблематики. </w:t>
      </w:r>
    </w:p>
    <w:p w14:paraId="7CBEFDA4" w14:textId="39060800" w:rsidR="0063121D" w:rsidRPr="000C4944" w:rsidRDefault="0063121D" w:rsidP="000C4944">
      <w:pPr>
        <w:ind w:firstLine="709"/>
        <w:rPr>
          <w:szCs w:val="28"/>
        </w:rPr>
      </w:pPr>
      <w:r w:rsidRPr="000C4944">
        <w:rPr>
          <w:szCs w:val="28"/>
          <w:lang w:val="uk-UA"/>
        </w:rPr>
        <w:t xml:space="preserve">Принципово новим є також розширення меж історіографічного дослідження за рахунок залучення, поряд із традиційними історичними працями, досліджень з економіки, науки і техніки та соціології, що забезпечило суттєве поглиблення потенціалу </w:t>
      </w:r>
      <w:r w:rsidR="005F4271" w:rsidRPr="000C4944">
        <w:rPr>
          <w:szCs w:val="28"/>
          <w:lang w:val="uk-UA"/>
        </w:rPr>
        <w:t xml:space="preserve">для інтерпретацій </w:t>
      </w:r>
      <w:r w:rsidRPr="000C4944">
        <w:rPr>
          <w:szCs w:val="28"/>
          <w:lang w:val="uk-UA"/>
        </w:rPr>
        <w:t>та комплексне доповнення історіографічного наративу.</w:t>
      </w:r>
    </w:p>
    <w:p w14:paraId="46156EFE" w14:textId="77777777" w:rsidR="0063121D" w:rsidRPr="000C4944" w:rsidRDefault="0063121D" w:rsidP="000C4944">
      <w:pPr>
        <w:ind w:firstLine="709"/>
        <w:rPr>
          <w:szCs w:val="28"/>
          <w:lang w:val="uk-UA"/>
        </w:rPr>
      </w:pPr>
      <w:r w:rsidRPr="000C4944">
        <w:rPr>
          <w:szCs w:val="28"/>
          <w:lang w:val="uk-UA"/>
        </w:rPr>
        <w:lastRenderedPageBreak/>
        <w:t xml:space="preserve">У дисертації уточнено періодизацію історіографії промислового розвитку Української РСР 1946–1965 рр. з урахуванням трансформацій методологічних підходів та зміни </w:t>
      </w:r>
      <w:proofErr w:type="spellStart"/>
      <w:r w:rsidRPr="000C4944">
        <w:rPr>
          <w:szCs w:val="28"/>
          <w:lang w:val="uk-UA"/>
        </w:rPr>
        <w:t>ідейно</w:t>
      </w:r>
      <w:proofErr w:type="spellEnd"/>
      <w:r w:rsidRPr="000C4944">
        <w:rPr>
          <w:szCs w:val="28"/>
          <w:lang w:val="uk-UA"/>
        </w:rPr>
        <w:t>-концептуальних домінант, поглиблено класифікацію всього масиву історіографічних джерел, а також конкретизовано перелік сфальсифікованих, недостатньо досліджених і дискусійних напрямів вивчення історії промисловості зазначеного періоду, що дало змогу визначити актуальні вектори подальших наукових розвідок у межах конкретно-історичних досліджень.</w:t>
      </w:r>
    </w:p>
    <w:p w14:paraId="035CF677" w14:textId="7A12EA9C" w:rsidR="00FE5B7E" w:rsidRPr="000C4944" w:rsidRDefault="0063121D" w:rsidP="000C4944">
      <w:pPr>
        <w:ind w:firstLine="709"/>
        <w:rPr>
          <w:b/>
          <w:bCs/>
          <w:szCs w:val="28"/>
          <w:lang w:val="uk-UA"/>
        </w:rPr>
      </w:pPr>
      <w:r w:rsidRPr="000C4944">
        <w:rPr>
          <w:b/>
          <w:bCs/>
          <w:szCs w:val="28"/>
          <w:lang w:val="uk-UA"/>
        </w:rPr>
        <w:t>Теоретичне та практичне значення одержаних здобувачем результатів</w:t>
      </w:r>
      <w:r w:rsidR="00FE5B7E" w:rsidRPr="000C4944">
        <w:rPr>
          <w:b/>
          <w:bCs/>
          <w:szCs w:val="28"/>
          <w:lang w:val="uk-UA"/>
        </w:rPr>
        <w:t xml:space="preserve"> </w:t>
      </w:r>
      <w:r w:rsidR="00FE5B7E" w:rsidRPr="000C4944">
        <w:rPr>
          <w:szCs w:val="28"/>
          <w:lang w:val="uk-UA"/>
        </w:rPr>
        <w:t>полягає у системному узагальненні й концептуальному осмисленні історіографічного наративу в контексті новітніх тенденцій розвитку світової та української історичної науки. Робота істотно розширює наукове розуміння історії промисловості Української РСР повоєнного періоду (1946–1965 рр.) як самостійного напряму досліджень, демонструючи залежність формування історіографічних підходів від політичного контексту, доступності джерельної бази та домінуючих наукових парадигм. На цій основі уточнено періодизацію історіографії, поглиблено класифікацію наукових праць і визначено межі валідності існуючих інтерпретацій.</w:t>
      </w:r>
    </w:p>
    <w:p w14:paraId="2067DB78" w14:textId="28B415A3" w:rsidR="00FE5B7E" w:rsidRPr="000C4944" w:rsidRDefault="00FE5B7E" w:rsidP="000C4944">
      <w:pPr>
        <w:ind w:firstLine="709"/>
        <w:rPr>
          <w:szCs w:val="28"/>
          <w:lang w:val="uk-UA"/>
        </w:rPr>
      </w:pPr>
      <w:r w:rsidRPr="000C4944">
        <w:rPr>
          <w:szCs w:val="28"/>
          <w:lang w:val="uk-UA"/>
        </w:rPr>
        <w:t>Важливим теоретичним здобутком є розвиток методології історіографічного аналізу через впровадження міждисциплінарного підходу, що передбачає інтеграцію досліджень з економіки, технічних і соціальних наук. Це дозволило не лише розширити аналітичні мо</w:t>
      </w:r>
      <w:r w:rsidR="000D76FD" w:rsidRPr="000C4944">
        <w:rPr>
          <w:szCs w:val="28"/>
          <w:lang w:val="uk-UA"/>
        </w:rPr>
        <w:t xml:space="preserve">жливості дослідження, а й </w:t>
      </w:r>
      <w:r w:rsidR="003828DC" w:rsidRPr="000C4944">
        <w:rPr>
          <w:szCs w:val="28"/>
          <w:lang w:val="uk-UA"/>
        </w:rPr>
        <w:t>докладно</w:t>
      </w:r>
      <w:r w:rsidRPr="000C4944">
        <w:rPr>
          <w:szCs w:val="28"/>
          <w:lang w:val="uk-UA"/>
        </w:rPr>
        <w:t xml:space="preserve"> </w:t>
      </w:r>
      <w:r w:rsidR="000D76FD" w:rsidRPr="000C4944">
        <w:rPr>
          <w:szCs w:val="28"/>
          <w:lang w:val="uk-UA"/>
        </w:rPr>
        <w:t>висвітлити</w:t>
      </w:r>
      <w:r w:rsidRPr="000C4944">
        <w:rPr>
          <w:szCs w:val="28"/>
          <w:lang w:val="uk-UA"/>
        </w:rPr>
        <w:t xml:space="preserve"> суперечності повоєнної індустріальної реконструкції. Водночас у роботі окреслено коло проблемних і недостатньо досліджених аспектів (зокрема демографічні втрати, примусова праця, ефективність науково-технічної політики, роль військово-промислового комплексу), що формує підґрунтя для подальших теоретичних і конкретно-історичних студій.</w:t>
      </w:r>
    </w:p>
    <w:p w14:paraId="4B5B52D3" w14:textId="03A3EBC4" w:rsidR="00FE5B7E" w:rsidRPr="000C4944" w:rsidRDefault="00FE5B7E" w:rsidP="000C4944">
      <w:pPr>
        <w:ind w:firstLine="709"/>
        <w:rPr>
          <w:szCs w:val="28"/>
          <w:lang w:val="uk-UA"/>
        </w:rPr>
      </w:pPr>
      <w:r w:rsidRPr="000C4944">
        <w:rPr>
          <w:szCs w:val="28"/>
          <w:lang w:val="uk-UA"/>
        </w:rPr>
        <w:t xml:space="preserve">Практичне значення дисертації полягає у можливості застосування її результатів у науково-дослідній та освітній діяльності. Узагальнені висновки й запропоновані підходи можуть </w:t>
      </w:r>
      <w:r w:rsidR="000D76FD" w:rsidRPr="000C4944">
        <w:rPr>
          <w:szCs w:val="28"/>
          <w:lang w:val="uk-UA"/>
        </w:rPr>
        <w:t>бути корисними</w:t>
      </w:r>
      <w:r w:rsidRPr="000C4944">
        <w:rPr>
          <w:szCs w:val="28"/>
          <w:lang w:val="uk-UA"/>
        </w:rPr>
        <w:t xml:space="preserve"> </w:t>
      </w:r>
      <w:r w:rsidR="000D76FD" w:rsidRPr="000C4944">
        <w:rPr>
          <w:szCs w:val="28"/>
          <w:lang w:val="uk-UA"/>
        </w:rPr>
        <w:t>при підготовці</w:t>
      </w:r>
      <w:r w:rsidRPr="000C4944">
        <w:rPr>
          <w:szCs w:val="28"/>
          <w:lang w:val="uk-UA"/>
        </w:rPr>
        <w:t xml:space="preserve"> дисертацій, </w:t>
      </w:r>
      <w:r w:rsidRPr="000C4944">
        <w:rPr>
          <w:szCs w:val="28"/>
          <w:lang w:val="uk-UA"/>
        </w:rPr>
        <w:lastRenderedPageBreak/>
        <w:t xml:space="preserve">монографій, наукових статей, а також для розробки програм архівних досліджень і міждисциплінарних проєктів. Матеріали роботи придатні для використання </w:t>
      </w:r>
      <w:r w:rsidR="00254628" w:rsidRPr="000C4944">
        <w:rPr>
          <w:szCs w:val="28"/>
          <w:lang w:val="uk-UA"/>
        </w:rPr>
        <w:t>при</w:t>
      </w:r>
      <w:r w:rsidRPr="000C4944">
        <w:rPr>
          <w:szCs w:val="28"/>
          <w:lang w:val="uk-UA"/>
        </w:rPr>
        <w:t xml:space="preserve"> викладанні курсів з історіографії, економічної історії, історії України новітнього часу та історії науки і техніки.</w:t>
      </w:r>
    </w:p>
    <w:p w14:paraId="09854664" w14:textId="77777777" w:rsidR="00FE5B7E" w:rsidRPr="000C4944" w:rsidRDefault="00FE5B7E" w:rsidP="000C4944">
      <w:pPr>
        <w:ind w:firstLine="709"/>
        <w:rPr>
          <w:szCs w:val="28"/>
          <w:lang w:val="uk-UA"/>
        </w:rPr>
      </w:pPr>
      <w:r w:rsidRPr="000C4944">
        <w:rPr>
          <w:szCs w:val="28"/>
          <w:lang w:val="uk-UA"/>
        </w:rPr>
        <w:t>Особливої ваги дослідження набуває в контексті сучасних суспільно-політичних викликів, оскільки його результати можуть бути використані як аналітична основа для осмислення моделей повоєнної реконструкції, критичного переоцінювання досвіду мобілізаційної економіки та формування науково обґрунтованих підходів до державної політики. У цьому вимірі дисертація становить інтерес для фахівців у галузі історичної політики, колективної пам’яті та економічної історії.</w:t>
      </w:r>
    </w:p>
    <w:p w14:paraId="5F02F8E6" w14:textId="78630A2D" w:rsidR="006B49CE" w:rsidRPr="000C4944" w:rsidRDefault="000E56E9" w:rsidP="000C4944">
      <w:pPr>
        <w:ind w:firstLine="709"/>
        <w:rPr>
          <w:szCs w:val="28"/>
        </w:rPr>
      </w:pPr>
      <w:r w:rsidRPr="000C4944">
        <w:rPr>
          <w:b/>
          <w:bCs/>
          <w:szCs w:val="28"/>
          <w:lang w:val="uk-UA"/>
        </w:rPr>
        <w:t>Повнота викладення матеріалу дисертації в опублікованих працях, персональний внесок здобувача.</w:t>
      </w:r>
      <w:r w:rsidRPr="000C4944">
        <w:rPr>
          <w:szCs w:val="28"/>
          <w:lang w:val="uk-UA"/>
        </w:rPr>
        <w:t xml:space="preserve"> </w:t>
      </w:r>
      <w:r w:rsidR="006B49CE" w:rsidRPr="000C4944">
        <w:rPr>
          <w:szCs w:val="28"/>
          <w:lang w:val="uk-UA"/>
        </w:rPr>
        <w:t>Основні положення, висновки та результати дисертації пройшли апробацію на науково-практичних конференціях всеукраїнського та міжнародного рівнів. Аналіз оприлюднення результатів наукової роботи демонструє широку географію і велике розмаїття виступів дослідниці на наукових конференціях різних рівнів. Основні положення та висновки дисертації викладені в шести одноосібних статтях у виданнях, що внесені до переліку наукових фахових видань України категорії</w:t>
      </w:r>
      <w:r w:rsidRPr="000C4944">
        <w:rPr>
          <w:szCs w:val="28"/>
          <w:lang w:val="uk-UA"/>
        </w:rPr>
        <w:t> </w:t>
      </w:r>
      <w:r w:rsidR="006B49CE" w:rsidRPr="000C4944">
        <w:rPr>
          <w:szCs w:val="28"/>
          <w:lang w:val="uk-UA"/>
        </w:rPr>
        <w:t>Б. Ще чотири наукові публікації додатково відображають результати дослідження.</w:t>
      </w:r>
      <w:r w:rsidR="00227D25" w:rsidRPr="000C4944">
        <w:rPr>
          <w:szCs w:val="28"/>
          <w:lang w:val="uk-UA"/>
        </w:rPr>
        <w:t xml:space="preserve"> </w:t>
      </w:r>
      <w:r w:rsidR="006B49CE" w:rsidRPr="000C4944">
        <w:rPr>
          <w:szCs w:val="28"/>
          <w:lang w:val="uk-UA"/>
        </w:rPr>
        <w:t>Наукові публікації здобувач</w:t>
      </w:r>
      <w:r w:rsidR="002F3C43" w:rsidRPr="000C4944">
        <w:rPr>
          <w:szCs w:val="28"/>
          <w:lang w:val="uk-UA"/>
        </w:rPr>
        <w:t>ки</w:t>
      </w:r>
      <w:r w:rsidR="006B49CE" w:rsidRPr="000C4944">
        <w:rPr>
          <w:szCs w:val="28"/>
          <w:lang w:val="uk-UA"/>
        </w:rPr>
        <w:t xml:space="preserve"> виконані на високому науковому рівні. </w:t>
      </w:r>
    </w:p>
    <w:p w14:paraId="2F1E842F" w14:textId="7ACB30C6" w:rsidR="00D748A4" w:rsidRPr="000C4944" w:rsidRDefault="00D748A4" w:rsidP="000C4944">
      <w:pPr>
        <w:ind w:firstLine="709"/>
        <w:rPr>
          <w:b/>
          <w:bCs/>
          <w:szCs w:val="28"/>
          <w:lang w:val="uk-UA"/>
        </w:rPr>
      </w:pPr>
      <w:r w:rsidRPr="000C4944">
        <w:rPr>
          <w:b/>
          <w:bCs/>
          <w:szCs w:val="28"/>
          <w:lang w:val="uk-UA"/>
        </w:rPr>
        <w:t>Відомості про дотримання академічної доброчесності</w:t>
      </w:r>
      <w:r w:rsidR="001209C6" w:rsidRPr="000C4944">
        <w:rPr>
          <w:b/>
          <w:bCs/>
          <w:szCs w:val="28"/>
          <w:lang w:val="uk-UA"/>
        </w:rPr>
        <w:t xml:space="preserve">. </w:t>
      </w:r>
      <w:r w:rsidRPr="000C4944">
        <w:rPr>
          <w:szCs w:val="28"/>
          <w:lang w:val="uk-UA"/>
        </w:rPr>
        <w:t xml:space="preserve">За результатами рецензування дисертаційної роботи </w:t>
      </w:r>
      <w:r w:rsidR="00C508E6" w:rsidRPr="000C4944">
        <w:rPr>
          <w:szCs w:val="28"/>
          <w:lang w:val="uk-UA"/>
        </w:rPr>
        <w:t>Ю. О. Бондар</w:t>
      </w:r>
      <w:r w:rsidRPr="000C4944">
        <w:rPr>
          <w:szCs w:val="28"/>
          <w:lang w:val="uk-UA"/>
        </w:rPr>
        <w:t xml:space="preserve"> встановлено коректність посилань на першоджерела</w:t>
      </w:r>
      <w:r w:rsidR="00254628" w:rsidRPr="000C4944">
        <w:rPr>
          <w:szCs w:val="28"/>
          <w:lang w:val="uk-UA"/>
        </w:rPr>
        <w:t>.</w:t>
      </w:r>
      <w:r w:rsidRPr="000C4944">
        <w:rPr>
          <w:szCs w:val="28"/>
          <w:lang w:val="uk-UA"/>
        </w:rPr>
        <w:t xml:space="preserve"> </w:t>
      </w:r>
      <w:r w:rsidR="00254628" w:rsidRPr="000C4944">
        <w:rPr>
          <w:szCs w:val="28"/>
          <w:lang w:val="uk-UA"/>
        </w:rPr>
        <w:t>Н</w:t>
      </w:r>
      <w:r w:rsidRPr="000C4944">
        <w:rPr>
          <w:szCs w:val="28"/>
          <w:lang w:val="uk-UA"/>
        </w:rPr>
        <w:t xml:space="preserve">авмисних викривлень або ознак академічного плагіату не виявлено. Як результат, можна зробити висновок про відсутність порушень авторкою вимог академічної доброчесності. </w:t>
      </w:r>
    </w:p>
    <w:p w14:paraId="64D41B66" w14:textId="40D743F0" w:rsidR="00D748A4" w:rsidRPr="000C4944" w:rsidRDefault="00D748A4" w:rsidP="000C4944">
      <w:pPr>
        <w:ind w:firstLine="709"/>
        <w:rPr>
          <w:b/>
          <w:bCs/>
          <w:szCs w:val="28"/>
          <w:lang w:val="uk-UA"/>
        </w:rPr>
      </w:pPr>
      <w:r w:rsidRPr="000C4944">
        <w:rPr>
          <w:b/>
          <w:bCs/>
          <w:szCs w:val="28"/>
          <w:lang w:val="uk-UA"/>
        </w:rPr>
        <w:t>Оформлення дисертаційної роботи</w:t>
      </w:r>
      <w:r w:rsidR="001209C6" w:rsidRPr="000C4944">
        <w:rPr>
          <w:b/>
          <w:bCs/>
          <w:szCs w:val="28"/>
          <w:lang w:val="uk-UA"/>
        </w:rPr>
        <w:t xml:space="preserve">. </w:t>
      </w:r>
      <w:r w:rsidRPr="000C4944">
        <w:rPr>
          <w:szCs w:val="28"/>
          <w:lang w:val="uk-UA"/>
        </w:rPr>
        <w:t xml:space="preserve">За структурою, мовою і стилем викладання дисертація </w:t>
      </w:r>
      <w:r w:rsidR="00C508E6" w:rsidRPr="000C4944">
        <w:rPr>
          <w:szCs w:val="28"/>
          <w:lang w:val="uk-UA"/>
        </w:rPr>
        <w:t xml:space="preserve">Ю. О. Бондар </w:t>
      </w:r>
      <w:r w:rsidRPr="000C4944">
        <w:rPr>
          <w:szCs w:val="28"/>
          <w:lang w:val="uk-UA"/>
        </w:rPr>
        <w:t xml:space="preserve">відповідає вимогам до оформлення дисертацій, затвердженим МОН України, наказ № 40 від 12.11.2017 р. </w:t>
      </w:r>
    </w:p>
    <w:p w14:paraId="382BF843" w14:textId="615E74C0" w:rsidR="00D748A4" w:rsidRPr="000C4944" w:rsidRDefault="00D748A4" w:rsidP="000C4944">
      <w:pPr>
        <w:ind w:firstLine="709"/>
        <w:rPr>
          <w:szCs w:val="28"/>
          <w:lang w:val="uk-UA"/>
        </w:rPr>
      </w:pPr>
      <w:r w:rsidRPr="000C4944">
        <w:rPr>
          <w:szCs w:val="28"/>
          <w:lang w:val="uk-UA"/>
        </w:rPr>
        <w:lastRenderedPageBreak/>
        <w:t>Мова і стиль викладання</w:t>
      </w:r>
      <w:r w:rsidR="004A2D21" w:rsidRPr="000C4944">
        <w:rPr>
          <w:szCs w:val="28"/>
          <w:lang w:val="uk-UA"/>
        </w:rPr>
        <w:t xml:space="preserve"> сприяють висвітлен</w:t>
      </w:r>
      <w:r w:rsidR="00254628" w:rsidRPr="000C4944">
        <w:rPr>
          <w:szCs w:val="28"/>
          <w:lang w:val="uk-UA"/>
        </w:rPr>
        <w:t>н</w:t>
      </w:r>
      <w:r w:rsidR="004A2D21" w:rsidRPr="000C4944">
        <w:rPr>
          <w:szCs w:val="28"/>
          <w:lang w:val="uk-UA"/>
        </w:rPr>
        <w:t xml:space="preserve">ю основних положень </w:t>
      </w:r>
      <w:r w:rsidRPr="000C4944">
        <w:rPr>
          <w:szCs w:val="28"/>
          <w:lang w:val="uk-UA"/>
        </w:rPr>
        <w:t>дисертаційної роботи</w:t>
      </w:r>
      <w:r w:rsidR="00254628" w:rsidRPr="000C4944">
        <w:rPr>
          <w:szCs w:val="28"/>
          <w:lang w:val="uk-UA"/>
        </w:rPr>
        <w:t xml:space="preserve"> та</w:t>
      </w:r>
      <w:r w:rsidR="004A2D21" w:rsidRPr="000C4944">
        <w:rPr>
          <w:color w:val="FF0000"/>
          <w:szCs w:val="28"/>
          <w:lang w:val="uk-UA"/>
        </w:rPr>
        <w:t xml:space="preserve"> </w:t>
      </w:r>
      <w:r w:rsidRPr="000C4944">
        <w:rPr>
          <w:szCs w:val="28"/>
          <w:lang w:val="uk-UA"/>
        </w:rPr>
        <w:t xml:space="preserve">в повній мірі </w:t>
      </w:r>
      <w:r w:rsidR="00254628" w:rsidRPr="000C4944">
        <w:rPr>
          <w:szCs w:val="28"/>
          <w:lang w:val="uk-UA"/>
        </w:rPr>
        <w:t>розкривають</w:t>
      </w:r>
      <w:r w:rsidRPr="000C4944">
        <w:rPr>
          <w:szCs w:val="28"/>
          <w:lang w:val="uk-UA"/>
        </w:rPr>
        <w:t xml:space="preserve"> одержані науково-практичні результати. </w:t>
      </w:r>
    </w:p>
    <w:p w14:paraId="09E004E0" w14:textId="7E6B44D1" w:rsidR="00D748A4" w:rsidRPr="000C4944" w:rsidRDefault="00D748A4" w:rsidP="000C4944">
      <w:pPr>
        <w:ind w:firstLine="709"/>
        <w:rPr>
          <w:b/>
          <w:bCs/>
          <w:szCs w:val="28"/>
          <w:lang w:val="uk-UA"/>
        </w:rPr>
      </w:pPr>
      <w:r w:rsidRPr="000C4944">
        <w:rPr>
          <w:b/>
          <w:bCs/>
          <w:szCs w:val="28"/>
          <w:lang w:val="uk-UA"/>
        </w:rPr>
        <w:t>Дискусійні положення та зауваження до змісту дисертації</w:t>
      </w:r>
      <w:r w:rsidR="001209C6" w:rsidRPr="000C4944">
        <w:rPr>
          <w:b/>
          <w:bCs/>
          <w:szCs w:val="28"/>
          <w:lang w:val="uk-UA"/>
        </w:rPr>
        <w:t>.</w:t>
      </w:r>
    </w:p>
    <w:p w14:paraId="12AAF24E" w14:textId="7227B361" w:rsidR="000E56E9" w:rsidRPr="000C4944" w:rsidRDefault="00D748A4" w:rsidP="000C4944">
      <w:pPr>
        <w:ind w:firstLine="709"/>
        <w:rPr>
          <w:szCs w:val="28"/>
          <w:lang w:val="uk-UA"/>
        </w:rPr>
      </w:pPr>
      <w:r w:rsidRPr="000C4944">
        <w:rPr>
          <w:szCs w:val="28"/>
          <w:lang w:val="uk-UA"/>
        </w:rPr>
        <w:t>Високо оцінюючи наукове і практичне значення дисертаційної роботи, разом з тим, варто зазначити про низку дискусійних положень та/або таких, що потребують додаткової аргументації, які містяться у ній, а саме:</w:t>
      </w:r>
    </w:p>
    <w:p w14:paraId="73523032" w14:textId="3ABCAF94" w:rsidR="00CC7A65" w:rsidRPr="000C4944" w:rsidRDefault="00CC7A65" w:rsidP="000C4944">
      <w:pPr>
        <w:widowControl w:val="0"/>
        <w:shd w:val="clear" w:color="auto" w:fill="FFFFFF"/>
        <w:autoSpaceDE w:val="0"/>
        <w:autoSpaceDN w:val="0"/>
        <w:adjustRightInd w:val="0"/>
        <w:ind w:firstLine="567"/>
        <w:rPr>
          <w:szCs w:val="28"/>
          <w:lang w:val="uk-UA"/>
        </w:rPr>
      </w:pPr>
      <w:r w:rsidRPr="000C4944">
        <w:rPr>
          <w:bCs/>
          <w:szCs w:val="28"/>
          <w:lang w:val="uk-UA"/>
        </w:rPr>
        <w:t>1. </w:t>
      </w:r>
      <w:r w:rsidRPr="000C4944">
        <w:rPr>
          <w:szCs w:val="28"/>
          <w:lang w:val="uk-UA"/>
        </w:rPr>
        <w:t>Варто було</w:t>
      </w:r>
      <w:r w:rsidR="006C2C59" w:rsidRPr="000C4944">
        <w:rPr>
          <w:szCs w:val="28"/>
          <w:lang w:val="uk-UA"/>
        </w:rPr>
        <w:t xml:space="preserve"> </w:t>
      </w:r>
      <w:r w:rsidR="005F0A78" w:rsidRPr="000C4944">
        <w:rPr>
          <w:szCs w:val="28"/>
          <w:lang w:val="uk-UA"/>
        </w:rPr>
        <w:t xml:space="preserve">детальніше окреслити </w:t>
      </w:r>
      <w:r w:rsidRPr="000C4944">
        <w:rPr>
          <w:szCs w:val="28"/>
          <w:lang w:val="uk-UA"/>
        </w:rPr>
        <w:t>значення обраного методологічного апарату для повноти розкриття проблеми</w:t>
      </w:r>
      <w:r w:rsidR="005F0A78" w:rsidRPr="000C4944">
        <w:rPr>
          <w:szCs w:val="28"/>
          <w:lang w:val="uk-UA"/>
        </w:rPr>
        <w:t>, що піднімається</w:t>
      </w:r>
      <w:r w:rsidR="00B85301" w:rsidRPr="000C4944">
        <w:rPr>
          <w:szCs w:val="28"/>
          <w:lang w:val="uk-UA"/>
        </w:rPr>
        <w:t xml:space="preserve"> </w:t>
      </w:r>
      <w:r w:rsidRPr="000C4944">
        <w:rPr>
          <w:szCs w:val="28"/>
          <w:lang w:val="uk-UA"/>
        </w:rPr>
        <w:t>в рамках проведеного дослідження.</w:t>
      </w:r>
    </w:p>
    <w:p w14:paraId="330FDFD5" w14:textId="328CC0CE" w:rsidR="00CC7A65" w:rsidRPr="000C4944" w:rsidRDefault="00CC7A65" w:rsidP="000C4944">
      <w:pPr>
        <w:ind w:firstLine="567"/>
        <w:rPr>
          <w:szCs w:val="28"/>
          <w:lang w:val="uk-UA"/>
        </w:rPr>
      </w:pPr>
      <w:r w:rsidRPr="000C4944">
        <w:rPr>
          <w:szCs w:val="28"/>
          <w:lang w:val="uk-UA"/>
        </w:rPr>
        <w:t xml:space="preserve">2. Характеристику історіографічних напрацювань </w:t>
      </w:r>
      <w:r w:rsidR="006C2C59" w:rsidRPr="000C4944">
        <w:rPr>
          <w:szCs w:val="28"/>
          <w:lang w:val="uk-UA"/>
        </w:rPr>
        <w:t xml:space="preserve">сучасних спеціалістів слід було </w:t>
      </w:r>
      <w:r w:rsidRPr="000C4944">
        <w:rPr>
          <w:szCs w:val="28"/>
          <w:lang w:val="uk-UA"/>
        </w:rPr>
        <w:t>деталізувати посиланням на конкретні приклади застосування новітніх дослідницьких методик, а не обмежуватися лише згадкою про них, дати власну, критичну оцінку їх е</w:t>
      </w:r>
      <w:r w:rsidR="006C2C59" w:rsidRPr="000C4944">
        <w:rPr>
          <w:szCs w:val="28"/>
          <w:lang w:val="uk-UA"/>
        </w:rPr>
        <w:t>фективності. Зокрема, цікавим, на наш погляд,</w:t>
      </w:r>
      <w:r w:rsidRPr="000C4944">
        <w:rPr>
          <w:szCs w:val="28"/>
          <w:lang w:val="uk-UA"/>
        </w:rPr>
        <w:t xml:space="preserve"> </w:t>
      </w:r>
      <w:r w:rsidR="006C2C59" w:rsidRPr="000C4944">
        <w:rPr>
          <w:szCs w:val="28"/>
          <w:lang w:val="uk-UA"/>
        </w:rPr>
        <w:t>могло бути ознайомлення</w:t>
      </w:r>
      <w:r w:rsidRPr="000C4944">
        <w:rPr>
          <w:szCs w:val="28"/>
          <w:lang w:val="uk-UA"/>
        </w:rPr>
        <w:t xml:space="preserve"> з міркуваннями дисертант</w:t>
      </w:r>
      <w:r w:rsidR="000E2C9E" w:rsidRPr="000C4944">
        <w:rPr>
          <w:szCs w:val="28"/>
          <w:lang w:val="uk-UA"/>
        </w:rPr>
        <w:t>ки</w:t>
      </w:r>
      <w:r w:rsidRPr="000C4944">
        <w:rPr>
          <w:szCs w:val="28"/>
          <w:lang w:val="uk-UA"/>
        </w:rPr>
        <w:t xml:space="preserve"> з приводу сучасної історіографії, повноцінності її наукової критики, відповідності рівню європейських та світових зразків.</w:t>
      </w:r>
    </w:p>
    <w:p w14:paraId="030AB6FD" w14:textId="11C88ED9" w:rsidR="00CC7A65" w:rsidRPr="000C4944" w:rsidRDefault="00CC7A65" w:rsidP="000C4944">
      <w:pPr>
        <w:ind w:firstLine="567"/>
        <w:rPr>
          <w:szCs w:val="28"/>
          <w:lang w:val="uk-UA"/>
        </w:rPr>
      </w:pPr>
      <w:r w:rsidRPr="000C4944">
        <w:rPr>
          <w:szCs w:val="28"/>
          <w:lang w:val="uk-UA"/>
        </w:rPr>
        <w:t>3. </w:t>
      </w:r>
      <w:r w:rsidR="000E2C9E" w:rsidRPr="000C4944">
        <w:rPr>
          <w:szCs w:val="28"/>
          <w:lang w:val="uk-UA"/>
        </w:rPr>
        <w:t>Рукопис дисертації містить поодинокі стилістичні й технічні неточності, є деякі погрішності бібліографічного</w:t>
      </w:r>
      <w:r w:rsidR="005F0A78" w:rsidRPr="000C4944">
        <w:rPr>
          <w:szCs w:val="28"/>
          <w:lang w:val="uk-UA"/>
        </w:rPr>
        <w:t xml:space="preserve"> характеру</w:t>
      </w:r>
      <w:r w:rsidR="000E2C9E" w:rsidRPr="000C4944">
        <w:rPr>
          <w:szCs w:val="28"/>
          <w:lang w:val="uk-UA"/>
        </w:rPr>
        <w:t xml:space="preserve"> в оформленні посилань.</w:t>
      </w:r>
    </w:p>
    <w:p w14:paraId="2952CE49" w14:textId="70E7D2AC" w:rsidR="00EA5026" w:rsidRPr="000C4944" w:rsidRDefault="00EA5026" w:rsidP="000C4944">
      <w:pPr>
        <w:pStyle w:val="ad"/>
        <w:ind w:right="0" w:firstLine="709"/>
        <w:jc w:val="both"/>
      </w:pPr>
      <w:r w:rsidRPr="000C4944">
        <w:t>Проте, висловлені пропозиції та дискусійні моменти не мають принципов</w:t>
      </w:r>
      <w:r w:rsidR="00DD6ED6" w:rsidRPr="000C4944">
        <w:t>ого</w:t>
      </w:r>
      <w:r w:rsidRPr="000C4944">
        <w:t xml:space="preserve"> характер</w:t>
      </w:r>
      <w:r w:rsidR="00DD6ED6" w:rsidRPr="000C4944">
        <w:t>у</w:t>
      </w:r>
      <w:r w:rsidRPr="000C4944">
        <w:t xml:space="preserve"> та не знижують позитивну оцінку дисертації в цілому, а також розроблених авторкою основних наукових положень, висновків та одержаних результатів дослідження. Рецензована робота справляє позитивне враження, а її результати є суттєвим доробком для вирішення поставленої проблеми.</w:t>
      </w:r>
    </w:p>
    <w:p w14:paraId="0DC37205" w14:textId="2D51D499" w:rsidR="00EA5026" w:rsidRPr="000C4944" w:rsidRDefault="00EA5026" w:rsidP="000C4944">
      <w:pPr>
        <w:ind w:firstLine="709"/>
        <w:rPr>
          <w:szCs w:val="28"/>
          <w:lang w:val="uk-UA"/>
        </w:rPr>
      </w:pPr>
      <w:r w:rsidRPr="000C4944">
        <w:rPr>
          <w:szCs w:val="28"/>
          <w:lang w:val="uk-UA"/>
        </w:rPr>
        <w:t xml:space="preserve">Дисертація є одноособово створеною кваліфікаційною науковою працею, що містить сукупність нових результатів і наукових положень, поданих здобувачкою Ю. О. Бондар для публічного представлення; має </w:t>
      </w:r>
      <w:r w:rsidRPr="000C4944">
        <w:rPr>
          <w:szCs w:val="28"/>
          <w:lang w:val="uk-UA"/>
        </w:rPr>
        <w:lastRenderedPageBreak/>
        <w:t>внутрішню єдність і свідчить про особистий внесок дисертантки у галузь знань 03 Гуманітарні науки, спеціальність 032 Історія та археологія.</w:t>
      </w:r>
    </w:p>
    <w:p w14:paraId="50CDCE80" w14:textId="1DF9EDDB" w:rsidR="00D748A4" w:rsidRPr="000C4944" w:rsidRDefault="00EA5026" w:rsidP="000C4944">
      <w:pPr>
        <w:ind w:firstLine="709"/>
        <w:rPr>
          <w:b/>
          <w:bCs/>
          <w:szCs w:val="28"/>
          <w:lang w:val="uk-UA"/>
        </w:rPr>
      </w:pPr>
      <w:r w:rsidRPr="000C4944">
        <w:rPr>
          <w:b/>
          <w:bCs/>
          <w:szCs w:val="28"/>
          <w:lang w:val="uk-UA"/>
        </w:rPr>
        <w:t>Загальний висновок про відповідність дисертації вимогам «Порядку присудження наукових ступенів»</w:t>
      </w:r>
    </w:p>
    <w:p w14:paraId="6C3B04BD" w14:textId="0043D1C6" w:rsidR="00447A31" w:rsidRPr="000C4944" w:rsidRDefault="00447A31" w:rsidP="000C4944">
      <w:pPr>
        <w:pStyle w:val="ad"/>
        <w:ind w:right="0" w:firstLine="709"/>
        <w:jc w:val="both"/>
        <w:rPr>
          <w:b/>
        </w:rPr>
      </w:pPr>
      <w:r w:rsidRPr="000C4944">
        <w:t>Дисертаційна</w:t>
      </w:r>
      <w:r w:rsidRPr="000C4944">
        <w:rPr>
          <w:spacing w:val="46"/>
        </w:rPr>
        <w:t xml:space="preserve"> </w:t>
      </w:r>
      <w:r w:rsidRPr="000C4944">
        <w:t>робота</w:t>
      </w:r>
      <w:r w:rsidRPr="000C4944">
        <w:rPr>
          <w:spacing w:val="48"/>
        </w:rPr>
        <w:t xml:space="preserve"> </w:t>
      </w:r>
      <w:r w:rsidR="00A27A5D" w:rsidRPr="000C4944">
        <w:t>Бондар Юлії Олександрівни</w:t>
      </w:r>
      <w:r w:rsidRPr="000C4944">
        <w:t xml:space="preserve"> «</w:t>
      </w:r>
      <w:r w:rsidR="00A27A5D" w:rsidRPr="000C4944">
        <w:t>Промисловість Української РСР у повоєнний період (1946–1965 рр.): історіографія проблеми</w:t>
      </w:r>
      <w:r w:rsidRPr="000C4944">
        <w:t>», подан</w:t>
      </w:r>
      <w:r w:rsidR="00DB0BD0" w:rsidRPr="000C4944">
        <w:t xml:space="preserve">а </w:t>
      </w:r>
      <w:r w:rsidRPr="000C4944">
        <w:t>на здобуття ступеня доктора філософії є</w:t>
      </w:r>
      <w:r w:rsidRPr="000C4944">
        <w:rPr>
          <w:spacing w:val="-9"/>
        </w:rPr>
        <w:t xml:space="preserve"> </w:t>
      </w:r>
      <w:r w:rsidRPr="000C4944">
        <w:t xml:space="preserve">комплексним, цілісним, завершеним науковим дослідженням. У роботі отримано нові науково обґрунтовані результати, що </w:t>
      </w:r>
      <w:r w:rsidR="00302D7F" w:rsidRPr="000C4944">
        <w:t>є реалізацією поставлених завдань,</w:t>
      </w:r>
      <w:r w:rsidR="006C2C59" w:rsidRPr="000C4944">
        <w:t xml:space="preserve"> які</w:t>
      </w:r>
      <w:r w:rsidR="00302D7F" w:rsidRPr="000C4944">
        <w:t xml:space="preserve"> </w:t>
      </w:r>
      <w:r w:rsidRPr="000C4944">
        <w:t xml:space="preserve">відрізняються новизною постановки і </w:t>
      </w:r>
      <w:r w:rsidR="006C2C59" w:rsidRPr="000C4944">
        <w:t xml:space="preserve">їх </w:t>
      </w:r>
      <w:r w:rsidRPr="000C4944">
        <w:t>вирішенн</w:t>
      </w:r>
      <w:r w:rsidR="00A27A5D" w:rsidRPr="000C4944">
        <w:t>я</w:t>
      </w:r>
      <w:r w:rsidR="006C2C59" w:rsidRPr="000C4944">
        <w:t xml:space="preserve">. </w:t>
      </w:r>
      <w:r w:rsidR="00302D7F" w:rsidRPr="000C4944">
        <w:t>М</w:t>
      </w:r>
      <w:r w:rsidR="00A27A5D" w:rsidRPr="000C4944">
        <w:t>ет</w:t>
      </w:r>
      <w:r w:rsidR="00DB0BD0" w:rsidRPr="000C4944">
        <w:t>а</w:t>
      </w:r>
      <w:r w:rsidR="00A27A5D" w:rsidRPr="000C4944">
        <w:t xml:space="preserve"> дослідження</w:t>
      </w:r>
      <w:r w:rsidR="00302D7F" w:rsidRPr="000C4944">
        <w:t xml:space="preserve"> досягнута</w:t>
      </w:r>
      <w:r w:rsidRPr="000C4944">
        <w:t>.</w:t>
      </w:r>
    </w:p>
    <w:p w14:paraId="3629667E" w14:textId="5A2C64F3" w:rsidR="00180691" w:rsidRPr="000C4944" w:rsidRDefault="00447A31" w:rsidP="000C4944">
      <w:pPr>
        <w:pStyle w:val="Default"/>
        <w:spacing w:line="360" w:lineRule="auto"/>
        <w:ind w:firstLine="709"/>
        <w:jc w:val="both"/>
        <w:rPr>
          <w:sz w:val="28"/>
          <w:szCs w:val="28"/>
          <w:lang w:val="uk-UA"/>
        </w:rPr>
      </w:pPr>
      <w:r w:rsidRPr="000C4944">
        <w:rPr>
          <w:sz w:val="28"/>
          <w:szCs w:val="28"/>
          <w:lang w:val="uk-UA"/>
        </w:rPr>
        <w:t xml:space="preserve">Дисертація </w:t>
      </w:r>
      <w:r w:rsidR="00A27A5D" w:rsidRPr="000C4944">
        <w:rPr>
          <w:sz w:val="28"/>
          <w:szCs w:val="28"/>
          <w:lang w:val="uk-UA"/>
        </w:rPr>
        <w:t>Бондар Юлії Олександрівни «Промисловість Української РСР у повоєнний період (1946–1965</w:t>
      </w:r>
      <w:r w:rsidR="00E93EC2" w:rsidRPr="000C4944">
        <w:rPr>
          <w:sz w:val="28"/>
          <w:szCs w:val="28"/>
          <w:lang w:val="uk-UA"/>
        </w:rPr>
        <w:t> </w:t>
      </w:r>
      <w:r w:rsidR="00A27A5D" w:rsidRPr="000C4944">
        <w:rPr>
          <w:sz w:val="28"/>
          <w:szCs w:val="28"/>
          <w:lang w:val="uk-UA"/>
        </w:rPr>
        <w:t>рр.): історіографія проблеми»</w:t>
      </w:r>
      <w:r w:rsidRPr="000C4944">
        <w:rPr>
          <w:sz w:val="28"/>
          <w:szCs w:val="28"/>
          <w:lang w:val="uk-UA"/>
        </w:rPr>
        <w:t xml:space="preserve"> за актуальністю, ступенем наукової</w:t>
      </w:r>
      <w:r w:rsidRPr="000C4944">
        <w:rPr>
          <w:spacing w:val="-18"/>
          <w:sz w:val="28"/>
          <w:szCs w:val="28"/>
          <w:lang w:val="uk-UA"/>
        </w:rPr>
        <w:t xml:space="preserve"> </w:t>
      </w:r>
      <w:r w:rsidRPr="000C4944">
        <w:rPr>
          <w:sz w:val="28"/>
          <w:szCs w:val="28"/>
          <w:lang w:val="uk-UA"/>
        </w:rPr>
        <w:t>новизни,</w:t>
      </w:r>
      <w:r w:rsidRPr="000C4944">
        <w:rPr>
          <w:spacing w:val="-17"/>
          <w:sz w:val="28"/>
          <w:szCs w:val="28"/>
          <w:lang w:val="uk-UA"/>
        </w:rPr>
        <w:t xml:space="preserve"> </w:t>
      </w:r>
      <w:r w:rsidRPr="000C4944">
        <w:rPr>
          <w:sz w:val="28"/>
          <w:szCs w:val="28"/>
          <w:lang w:val="uk-UA"/>
        </w:rPr>
        <w:t>обґрунтованістю,</w:t>
      </w:r>
      <w:r w:rsidRPr="000C4944">
        <w:rPr>
          <w:spacing w:val="-18"/>
          <w:sz w:val="28"/>
          <w:szCs w:val="28"/>
          <w:lang w:val="uk-UA"/>
        </w:rPr>
        <w:t xml:space="preserve"> </w:t>
      </w:r>
      <w:r w:rsidRPr="000C4944">
        <w:rPr>
          <w:sz w:val="28"/>
          <w:szCs w:val="28"/>
          <w:lang w:val="uk-UA"/>
        </w:rPr>
        <w:t>науковою</w:t>
      </w:r>
      <w:r w:rsidRPr="000C4944">
        <w:rPr>
          <w:spacing w:val="-17"/>
          <w:sz w:val="28"/>
          <w:szCs w:val="28"/>
          <w:lang w:val="uk-UA"/>
        </w:rPr>
        <w:t xml:space="preserve"> </w:t>
      </w:r>
      <w:r w:rsidRPr="000C4944">
        <w:rPr>
          <w:sz w:val="28"/>
          <w:szCs w:val="28"/>
          <w:lang w:val="uk-UA"/>
        </w:rPr>
        <w:t>та</w:t>
      </w:r>
      <w:r w:rsidRPr="000C4944">
        <w:rPr>
          <w:spacing w:val="-18"/>
          <w:sz w:val="28"/>
          <w:szCs w:val="28"/>
          <w:lang w:val="uk-UA"/>
        </w:rPr>
        <w:t xml:space="preserve"> </w:t>
      </w:r>
      <w:r w:rsidRPr="000C4944">
        <w:rPr>
          <w:sz w:val="28"/>
          <w:szCs w:val="28"/>
          <w:lang w:val="uk-UA"/>
        </w:rPr>
        <w:t>практичною</w:t>
      </w:r>
      <w:r w:rsidRPr="000C4944">
        <w:rPr>
          <w:spacing w:val="-17"/>
          <w:sz w:val="28"/>
          <w:szCs w:val="28"/>
          <w:lang w:val="uk-UA"/>
        </w:rPr>
        <w:t xml:space="preserve"> </w:t>
      </w:r>
      <w:r w:rsidRPr="000C4944">
        <w:rPr>
          <w:sz w:val="28"/>
          <w:szCs w:val="28"/>
          <w:lang w:val="uk-UA"/>
        </w:rPr>
        <w:t>значимістю</w:t>
      </w:r>
      <w:r w:rsidRPr="000C4944">
        <w:rPr>
          <w:spacing w:val="-18"/>
          <w:sz w:val="28"/>
          <w:szCs w:val="28"/>
          <w:lang w:val="uk-UA"/>
        </w:rPr>
        <w:t xml:space="preserve"> </w:t>
      </w:r>
      <w:r w:rsidRPr="000C4944">
        <w:rPr>
          <w:sz w:val="28"/>
          <w:szCs w:val="28"/>
          <w:lang w:val="uk-UA"/>
        </w:rPr>
        <w:t xml:space="preserve">здобутих результатів відповідає спеціальності </w:t>
      </w:r>
      <w:r w:rsidR="004B2805" w:rsidRPr="000C4944">
        <w:rPr>
          <w:sz w:val="28"/>
          <w:szCs w:val="28"/>
          <w:lang w:val="uk-UA"/>
        </w:rPr>
        <w:t xml:space="preserve">032 Історія та археологія </w:t>
      </w:r>
      <w:r w:rsidRPr="000C4944">
        <w:rPr>
          <w:sz w:val="28"/>
          <w:szCs w:val="28"/>
          <w:lang w:val="uk-UA"/>
        </w:rPr>
        <w:t>та вимогам Постанови Кабінету Міністрів України №</w:t>
      </w:r>
      <w:r w:rsidR="004B2805" w:rsidRPr="000C4944">
        <w:rPr>
          <w:sz w:val="28"/>
          <w:szCs w:val="28"/>
          <w:lang w:val="uk-UA"/>
        </w:rPr>
        <w:t> </w:t>
      </w:r>
      <w:r w:rsidRPr="000C4944">
        <w:rPr>
          <w:sz w:val="28"/>
          <w:szCs w:val="28"/>
          <w:lang w:val="uk-UA"/>
        </w:rPr>
        <w:t>44 від 12.01.2022</w:t>
      </w:r>
      <w:r w:rsidR="004B2805" w:rsidRPr="000C4944">
        <w:rPr>
          <w:sz w:val="28"/>
          <w:szCs w:val="28"/>
          <w:lang w:val="uk-UA"/>
        </w:rPr>
        <w:t> </w:t>
      </w:r>
      <w:r w:rsidRPr="000C4944">
        <w:rPr>
          <w:sz w:val="28"/>
          <w:szCs w:val="28"/>
          <w:lang w:val="uk-UA"/>
        </w:rPr>
        <w:t xml:space="preserve">р. «Про затвердження 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а </w:t>
      </w:r>
      <w:r w:rsidR="004B2805" w:rsidRPr="000C4944">
        <w:rPr>
          <w:sz w:val="28"/>
          <w:szCs w:val="28"/>
          <w:lang w:val="uk-UA"/>
        </w:rPr>
        <w:t>Юлія Олександрівна Бондар</w:t>
      </w:r>
      <w:r w:rsidRPr="000C4944">
        <w:rPr>
          <w:sz w:val="28"/>
          <w:szCs w:val="28"/>
          <w:lang w:val="uk-UA"/>
        </w:rPr>
        <w:t xml:space="preserve"> заслуговує на присудження ступеня доктора філософії з галузі </w:t>
      </w:r>
      <w:r w:rsidR="004B2805" w:rsidRPr="000C4944">
        <w:rPr>
          <w:sz w:val="28"/>
          <w:szCs w:val="28"/>
          <w:lang w:val="uk-UA"/>
        </w:rPr>
        <w:t>знань 03 Гуманітарні науки за спеціальністю 032 Історія та археологія</w:t>
      </w:r>
      <w:r w:rsidR="00581FE4" w:rsidRPr="000C4944">
        <w:rPr>
          <w:sz w:val="28"/>
          <w:szCs w:val="28"/>
          <w:lang w:val="uk-UA"/>
        </w:rPr>
        <w:t>.</w:t>
      </w:r>
    </w:p>
    <w:p w14:paraId="3B5108AD" w14:textId="77777777" w:rsidR="000C4944" w:rsidRDefault="000C4944" w:rsidP="000C4944">
      <w:pPr>
        <w:autoSpaceDE w:val="0"/>
        <w:autoSpaceDN w:val="0"/>
        <w:adjustRightInd w:val="0"/>
        <w:rPr>
          <w:b/>
          <w:bCs/>
          <w:szCs w:val="28"/>
        </w:rPr>
      </w:pPr>
    </w:p>
    <w:p w14:paraId="6D4DC3D7" w14:textId="7F60B01B" w:rsidR="00180691" w:rsidRPr="000C4944" w:rsidRDefault="00333782" w:rsidP="000C4944">
      <w:pPr>
        <w:autoSpaceDE w:val="0"/>
        <w:autoSpaceDN w:val="0"/>
        <w:adjustRightInd w:val="0"/>
        <w:rPr>
          <w:b/>
          <w:bCs/>
          <w:szCs w:val="28"/>
          <w:lang w:val="uk-UA"/>
        </w:rPr>
      </w:pPr>
      <w:r w:rsidRPr="000C4944">
        <w:rPr>
          <w:b/>
          <w:bCs/>
          <w:szCs w:val="28"/>
        </w:rPr>
        <w:t>Рецензент</w:t>
      </w:r>
      <w:r w:rsidR="002716BB" w:rsidRPr="000C4944">
        <w:rPr>
          <w:b/>
          <w:bCs/>
          <w:szCs w:val="28"/>
          <w:lang w:val="uk-UA"/>
        </w:rPr>
        <w:t>:</w:t>
      </w:r>
    </w:p>
    <w:p w14:paraId="5C3A598D" w14:textId="77777777" w:rsidR="003D0DD0" w:rsidRPr="000C4944" w:rsidRDefault="006B2D48" w:rsidP="000C4944">
      <w:pPr>
        <w:autoSpaceDE w:val="0"/>
        <w:autoSpaceDN w:val="0"/>
        <w:adjustRightInd w:val="0"/>
        <w:rPr>
          <w:szCs w:val="28"/>
        </w:rPr>
      </w:pPr>
      <w:r w:rsidRPr="000C4944">
        <w:rPr>
          <w:szCs w:val="28"/>
          <w:lang w:val="uk-UA"/>
        </w:rPr>
        <w:t xml:space="preserve">доктор історичних наук, </w:t>
      </w:r>
      <w:r w:rsidR="003D0DD0" w:rsidRPr="000C4944">
        <w:rPr>
          <w:szCs w:val="28"/>
          <w:lang w:val="uk-UA"/>
        </w:rPr>
        <w:t xml:space="preserve">доцент, професор кафедри </w:t>
      </w:r>
    </w:p>
    <w:p w14:paraId="1CD62BA2" w14:textId="349AB715" w:rsidR="003D0DD0" w:rsidRPr="000C4944" w:rsidRDefault="003D0DD0" w:rsidP="000C4944">
      <w:pPr>
        <w:autoSpaceDE w:val="0"/>
        <w:autoSpaceDN w:val="0"/>
        <w:adjustRightInd w:val="0"/>
        <w:rPr>
          <w:szCs w:val="28"/>
        </w:rPr>
      </w:pPr>
      <w:r w:rsidRPr="000C4944">
        <w:rPr>
          <w:szCs w:val="28"/>
          <w:lang w:val="uk-UA"/>
        </w:rPr>
        <w:t>історії ННПІ імені В.</w:t>
      </w:r>
      <w:r w:rsidR="00333782" w:rsidRPr="000C4944">
        <w:rPr>
          <w:szCs w:val="28"/>
        </w:rPr>
        <w:t> </w:t>
      </w:r>
      <w:r w:rsidRPr="000C4944">
        <w:rPr>
          <w:szCs w:val="28"/>
          <w:lang w:val="uk-UA"/>
        </w:rPr>
        <w:t>О.</w:t>
      </w:r>
      <w:r w:rsidR="00DD6ED6" w:rsidRPr="000C4944">
        <w:rPr>
          <w:szCs w:val="28"/>
          <w:lang w:val="uk-UA"/>
        </w:rPr>
        <w:t> </w:t>
      </w:r>
      <w:r w:rsidRPr="000C4944">
        <w:rPr>
          <w:szCs w:val="28"/>
          <w:lang w:val="uk-UA"/>
        </w:rPr>
        <w:t xml:space="preserve">Сухомлинського </w:t>
      </w:r>
    </w:p>
    <w:p w14:paraId="6FA5DDD7" w14:textId="77777777" w:rsidR="003D0DD0" w:rsidRPr="000C4944" w:rsidRDefault="003D0DD0" w:rsidP="000C4944">
      <w:pPr>
        <w:autoSpaceDE w:val="0"/>
        <w:autoSpaceDN w:val="0"/>
        <w:adjustRightInd w:val="0"/>
        <w:rPr>
          <w:szCs w:val="28"/>
        </w:rPr>
      </w:pPr>
      <w:r w:rsidRPr="000C4944">
        <w:rPr>
          <w:szCs w:val="28"/>
          <w:lang w:val="uk-UA"/>
        </w:rPr>
        <w:t xml:space="preserve">Національного університету </w:t>
      </w:r>
    </w:p>
    <w:p w14:paraId="3D192F6B" w14:textId="5A5F7CF6" w:rsidR="002716BB" w:rsidRPr="000C4944" w:rsidRDefault="003D0DD0" w:rsidP="000C4944">
      <w:pPr>
        <w:autoSpaceDE w:val="0"/>
        <w:autoSpaceDN w:val="0"/>
        <w:adjustRightInd w:val="0"/>
        <w:rPr>
          <w:szCs w:val="28"/>
        </w:rPr>
      </w:pPr>
      <w:r w:rsidRPr="000C4944">
        <w:rPr>
          <w:szCs w:val="28"/>
          <w:lang w:val="uk-UA"/>
        </w:rPr>
        <w:t>кораблебудування</w:t>
      </w:r>
      <w:r w:rsidRPr="000C4944">
        <w:rPr>
          <w:szCs w:val="28"/>
        </w:rPr>
        <w:t xml:space="preserve"> </w:t>
      </w:r>
      <w:r w:rsidRPr="000C4944">
        <w:rPr>
          <w:szCs w:val="28"/>
          <w:lang w:val="uk-UA"/>
        </w:rPr>
        <w:t>імені адмірала Макарова</w:t>
      </w:r>
      <w:r w:rsidRPr="000C4944">
        <w:rPr>
          <w:szCs w:val="28"/>
        </w:rPr>
        <w:tab/>
      </w:r>
      <w:r w:rsidRPr="000C4944">
        <w:rPr>
          <w:szCs w:val="28"/>
        </w:rPr>
        <w:tab/>
      </w:r>
      <w:r w:rsidRPr="000C4944">
        <w:rPr>
          <w:szCs w:val="28"/>
        </w:rPr>
        <w:tab/>
        <w:t>Наталя БУГЛАЙ</w:t>
      </w:r>
    </w:p>
    <w:p w14:paraId="67B5E8A3" w14:textId="652C40F3" w:rsidR="00180691" w:rsidRPr="000C4944" w:rsidRDefault="00180691" w:rsidP="00D87BFE">
      <w:pPr>
        <w:autoSpaceDE w:val="0"/>
        <w:autoSpaceDN w:val="0"/>
        <w:adjustRightInd w:val="0"/>
        <w:rPr>
          <w:szCs w:val="28"/>
          <w:lang w:val="uk-UA"/>
        </w:rPr>
      </w:pPr>
    </w:p>
    <w:sectPr w:rsidR="00180691" w:rsidRPr="000C4944" w:rsidSect="00C55EE8">
      <w:headerReference w:type="default" r:id="rId8"/>
      <w:footnotePr>
        <w:numRestart w:val="eachPage"/>
      </w:footnotePr>
      <w:pgSz w:w="11906" w:h="16838" w:code="9"/>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9716F6" w14:textId="77777777" w:rsidR="00371F64" w:rsidRDefault="00371F64" w:rsidP="00E61179">
      <w:pPr>
        <w:spacing w:line="240" w:lineRule="auto"/>
      </w:pPr>
      <w:r>
        <w:separator/>
      </w:r>
    </w:p>
  </w:endnote>
  <w:endnote w:type="continuationSeparator" w:id="0">
    <w:p w14:paraId="0A71D7D8" w14:textId="77777777" w:rsidR="00371F64" w:rsidRDefault="00371F64" w:rsidP="00E611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charset w:val="CC"/>
    <w:family w:val="roman"/>
    <w:pitch w:val="variable"/>
    <w:sig w:usb0="00000287" w:usb1="00000000" w:usb2="00000000" w:usb3="00000000" w:csb0="0000009F" w:csb1="00000000"/>
  </w:font>
  <w:font w:name="Segoe UI">
    <w:charset w:val="CC"/>
    <w:family w:val="swiss"/>
    <w:pitch w:val="variable"/>
    <w:sig w:usb0="E10022FF" w:usb1="C000E47F" w:usb2="00000029" w:usb3="00000000" w:csb0="000001DF" w:csb1="00000000"/>
  </w:font>
  <w:font w:name="Calibri Light">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E3B3E" w14:textId="77777777" w:rsidR="00371F64" w:rsidRDefault="00371F64" w:rsidP="00E61179">
      <w:pPr>
        <w:spacing w:line="240" w:lineRule="auto"/>
      </w:pPr>
      <w:r>
        <w:separator/>
      </w:r>
    </w:p>
  </w:footnote>
  <w:footnote w:type="continuationSeparator" w:id="0">
    <w:p w14:paraId="18DF19DD" w14:textId="77777777" w:rsidR="00371F64" w:rsidRDefault="00371F64" w:rsidP="00E611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23B23" w14:textId="0819295D" w:rsidR="00A5637E" w:rsidRPr="00A0312E" w:rsidRDefault="00A5637E">
    <w:pPr>
      <w:pStyle w:val="a5"/>
      <w:jc w:val="right"/>
      <w:rPr>
        <w:sz w:val="24"/>
        <w:szCs w:val="24"/>
      </w:rPr>
    </w:pPr>
    <w:r w:rsidRPr="00A0312E">
      <w:rPr>
        <w:sz w:val="24"/>
        <w:szCs w:val="24"/>
      </w:rPr>
      <w:fldChar w:fldCharType="begin"/>
    </w:r>
    <w:r w:rsidRPr="00A0312E">
      <w:rPr>
        <w:sz w:val="24"/>
        <w:szCs w:val="24"/>
      </w:rPr>
      <w:instrText>PAGE   \* MERGEFORMAT</w:instrText>
    </w:r>
    <w:r w:rsidRPr="00A0312E">
      <w:rPr>
        <w:sz w:val="24"/>
        <w:szCs w:val="24"/>
      </w:rPr>
      <w:fldChar w:fldCharType="separate"/>
    </w:r>
    <w:r w:rsidR="0087540F">
      <w:rPr>
        <w:noProof/>
        <w:sz w:val="24"/>
        <w:szCs w:val="24"/>
      </w:rPr>
      <w:t>8</w:t>
    </w:r>
    <w:r w:rsidRPr="00A0312E">
      <w:rPr>
        <w:sz w:val="24"/>
        <w:szCs w:val="24"/>
      </w:rPr>
      <w:fldChar w:fldCharType="end"/>
    </w:r>
  </w:p>
  <w:p w14:paraId="46A38C33" w14:textId="77777777" w:rsidR="00A5637E" w:rsidRPr="00A0312E" w:rsidRDefault="00A5637E">
    <w:pPr>
      <w:pStyle w:val="a5"/>
      <w:jc w:val="right"/>
      <w:rPr>
        <w:sz w:val="24"/>
        <w:szCs w:val="24"/>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DC07B4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10B79D0"/>
    <w:multiLevelType w:val="hybridMultilevel"/>
    <w:tmpl w:val="31026BB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50F22B9"/>
    <w:multiLevelType w:val="hybridMultilevel"/>
    <w:tmpl w:val="AA040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5B4BEA"/>
    <w:multiLevelType w:val="multilevel"/>
    <w:tmpl w:val="4418B2D2"/>
    <w:lvl w:ilvl="0">
      <w:start w:val="3"/>
      <w:numFmt w:val="decimal"/>
      <w:lvlText w:val="%1."/>
      <w:lvlJc w:val="left"/>
      <w:pPr>
        <w:ind w:left="360" w:hanging="360"/>
      </w:pPr>
      <w:rPr>
        <w:rFonts w:hint="default"/>
      </w:rPr>
    </w:lvl>
    <w:lvl w:ilvl="1">
      <w:start w:val="69"/>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A3615DC"/>
    <w:multiLevelType w:val="hybridMultilevel"/>
    <w:tmpl w:val="FCFE2FBA"/>
    <w:lvl w:ilvl="0" w:tplc="70CCAC42">
      <w:start w:val="1"/>
      <w:numFmt w:val="decimal"/>
      <w:lvlText w:val="%1."/>
      <w:lvlJc w:val="left"/>
      <w:pPr>
        <w:tabs>
          <w:tab w:val="num" w:pos="1455"/>
        </w:tabs>
        <w:ind w:left="1455" w:hanging="91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15:restartNumberingAfterBreak="0">
    <w:nsid w:val="2CCE12E8"/>
    <w:multiLevelType w:val="hybridMultilevel"/>
    <w:tmpl w:val="F086CCB4"/>
    <w:lvl w:ilvl="0" w:tplc="67D26C16">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D0670E"/>
    <w:multiLevelType w:val="hybridMultilevel"/>
    <w:tmpl w:val="D21AB18E"/>
    <w:lvl w:ilvl="0" w:tplc="2E56E5C2">
      <w:start w:val="1"/>
      <w:numFmt w:val="decimal"/>
      <w:lvlText w:val="%1."/>
      <w:lvlJc w:val="left"/>
      <w:pPr>
        <w:ind w:left="927" w:hanging="360"/>
      </w:pPr>
      <w:rPr>
        <w:rFonts w:eastAsia="Calibr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42502E5"/>
    <w:multiLevelType w:val="hybridMultilevel"/>
    <w:tmpl w:val="B4B28CC6"/>
    <w:lvl w:ilvl="0" w:tplc="78F491D8">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7214A89"/>
    <w:multiLevelType w:val="hybridMultilevel"/>
    <w:tmpl w:val="C74E7352"/>
    <w:lvl w:ilvl="0" w:tplc="C748911E">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11358CB"/>
    <w:multiLevelType w:val="hybridMultilevel"/>
    <w:tmpl w:val="6C5C8D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31C6ACA"/>
    <w:multiLevelType w:val="multilevel"/>
    <w:tmpl w:val="153C12FC"/>
    <w:lvl w:ilvl="0">
      <w:start w:val="2"/>
      <w:numFmt w:val="decimal"/>
      <w:lvlText w:val="%1."/>
      <w:lvlJc w:val="left"/>
      <w:pPr>
        <w:ind w:left="360" w:hanging="360"/>
      </w:pPr>
      <w:rPr>
        <w:rFonts w:hint="default"/>
      </w:rPr>
    </w:lvl>
    <w:lvl w:ilvl="1">
      <w:start w:val="3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41E0EE0"/>
    <w:multiLevelType w:val="hybridMultilevel"/>
    <w:tmpl w:val="106A0E86"/>
    <w:lvl w:ilvl="0" w:tplc="A1A83558">
      <w:start w:val="3"/>
      <w:numFmt w:val="bullet"/>
      <w:lvlText w:val="–"/>
      <w:lvlJc w:val="left"/>
      <w:pPr>
        <w:tabs>
          <w:tab w:val="num" w:pos="1350"/>
        </w:tabs>
        <w:ind w:left="1350" w:hanging="81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2" w15:restartNumberingAfterBreak="0">
    <w:nsid w:val="709375A7"/>
    <w:multiLevelType w:val="hybridMultilevel"/>
    <w:tmpl w:val="F200806C"/>
    <w:lvl w:ilvl="0" w:tplc="A29A9648">
      <w:start w:val="28"/>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75D70268"/>
    <w:multiLevelType w:val="hybridMultilevel"/>
    <w:tmpl w:val="89BC6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A9E61F1"/>
    <w:multiLevelType w:val="hybridMultilevel"/>
    <w:tmpl w:val="65FE48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B8C6D93"/>
    <w:multiLevelType w:val="hybridMultilevel"/>
    <w:tmpl w:val="15B2C694"/>
    <w:lvl w:ilvl="0" w:tplc="FFFFFFFF">
      <w:start w:val="1"/>
      <w:numFmt w:val="decimal"/>
      <w:lvlText w:val="%1."/>
      <w:lvlJc w:val="left"/>
      <w:pPr>
        <w:tabs>
          <w:tab w:val="num" w:pos="720"/>
        </w:tabs>
        <w:ind w:left="720" w:hanging="360"/>
      </w:pPr>
      <w:rPr>
        <w:b w:val="0"/>
        <w:lang w:val="uk-UA"/>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7DA201BB"/>
    <w:multiLevelType w:val="hybridMultilevel"/>
    <w:tmpl w:val="09E4D2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F3610F6"/>
    <w:multiLevelType w:val="hybridMultilevel"/>
    <w:tmpl w:val="E130A2C6"/>
    <w:lvl w:ilvl="0" w:tplc="DBE2F13A">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14"/>
  </w:num>
  <w:num w:numId="2">
    <w:abstractNumId w:val="0"/>
  </w:num>
  <w:num w:numId="3">
    <w:abstractNumId w:val="15"/>
  </w:num>
  <w:num w:numId="4">
    <w:abstractNumId w:val="4"/>
  </w:num>
  <w:num w:numId="5">
    <w:abstractNumId w:val="17"/>
  </w:num>
  <w:num w:numId="6">
    <w:abstractNumId w:val="16"/>
  </w:num>
  <w:num w:numId="7">
    <w:abstractNumId w:val="3"/>
  </w:num>
  <w:num w:numId="8">
    <w:abstractNumId w:val="10"/>
  </w:num>
  <w:num w:numId="9">
    <w:abstractNumId w:val="2"/>
  </w:num>
  <w:num w:numId="10">
    <w:abstractNumId w:val="5"/>
  </w:num>
  <w:num w:numId="11">
    <w:abstractNumId w:val="8"/>
  </w:num>
  <w:num w:numId="12">
    <w:abstractNumId w:val="7"/>
  </w:num>
  <w:num w:numId="13">
    <w:abstractNumId w:val="13"/>
  </w:num>
  <w:num w:numId="14">
    <w:abstractNumId w:val="11"/>
  </w:num>
  <w:num w:numId="15">
    <w:abstractNumId w:val="6"/>
  </w:num>
  <w:num w:numId="16">
    <w:abstractNumId w:val="12"/>
  </w:num>
  <w:num w:numId="17">
    <w:abstractNumId w:val="9"/>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CE1"/>
    <w:rsid w:val="000007EF"/>
    <w:rsid w:val="00000A85"/>
    <w:rsid w:val="00000C32"/>
    <w:rsid w:val="00001647"/>
    <w:rsid w:val="0000188C"/>
    <w:rsid w:val="000018C6"/>
    <w:rsid w:val="00001A8F"/>
    <w:rsid w:val="00001D01"/>
    <w:rsid w:val="00001F3F"/>
    <w:rsid w:val="000020B3"/>
    <w:rsid w:val="00002985"/>
    <w:rsid w:val="00002B86"/>
    <w:rsid w:val="000030C9"/>
    <w:rsid w:val="00003C35"/>
    <w:rsid w:val="000045DC"/>
    <w:rsid w:val="0000507A"/>
    <w:rsid w:val="00005502"/>
    <w:rsid w:val="00005A5C"/>
    <w:rsid w:val="00006A7F"/>
    <w:rsid w:val="00006F01"/>
    <w:rsid w:val="00010537"/>
    <w:rsid w:val="00010B91"/>
    <w:rsid w:val="00010C1D"/>
    <w:rsid w:val="00010CFB"/>
    <w:rsid w:val="000113F4"/>
    <w:rsid w:val="00013091"/>
    <w:rsid w:val="000138A3"/>
    <w:rsid w:val="00013AC1"/>
    <w:rsid w:val="0001428D"/>
    <w:rsid w:val="000144E3"/>
    <w:rsid w:val="000153D8"/>
    <w:rsid w:val="00015BAB"/>
    <w:rsid w:val="0001682E"/>
    <w:rsid w:val="00016886"/>
    <w:rsid w:val="000168B6"/>
    <w:rsid w:val="00016B71"/>
    <w:rsid w:val="00016CB8"/>
    <w:rsid w:val="00017656"/>
    <w:rsid w:val="00020481"/>
    <w:rsid w:val="00020859"/>
    <w:rsid w:val="00020AE2"/>
    <w:rsid w:val="00020E3E"/>
    <w:rsid w:val="000211DA"/>
    <w:rsid w:val="000217E9"/>
    <w:rsid w:val="0002355D"/>
    <w:rsid w:val="0002362D"/>
    <w:rsid w:val="0002411C"/>
    <w:rsid w:val="00024DF9"/>
    <w:rsid w:val="0002580F"/>
    <w:rsid w:val="000274E6"/>
    <w:rsid w:val="00027859"/>
    <w:rsid w:val="000313D9"/>
    <w:rsid w:val="00031AF1"/>
    <w:rsid w:val="00031BC0"/>
    <w:rsid w:val="00032613"/>
    <w:rsid w:val="00032FBC"/>
    <w:rsid w:val="00033350"/>
    <w:rsid w:val="000335A6"/>
    <w:rsid w:val="00034209"/>
    <w:rsid w:val="000343E6"/>
    <w:rsid w:val="00034AFE"/>
    <w:rsid w:val="00035081"/>
    <w:rsid w:val="0003542F"/>
    <w:rsid w:val="000358EA"/>
    <w:rsid w:val="00035C1A"/>
    <w:rsid w:val="00035F80"/>
    <w:rsid w:val="00036394"/>
    <w:rsid w:val="000363BB"/>
    <w:rsid w:val="00036A23"/>
    <w:rsid w:val="00036B2A"/>
    <w:rsid w:val="00036B80"/>
    <w:rsid w:val="00036EE3"/>
    <w:rsid w:val="00037390"/>
    <w:rsid w:val="000402D9"/>
    <w:rsid w:val="00040E37"/>
    <w:rsid w:val="00041090"/>
    <w:rsid w:val="00041480"/>
    <w:rsid w:val="000415EC"/>
    <w:rsid w:val="00041699"/>
    <w:rsid w:val="00041DBE"/>
    <w:rsid w:val="00042005"/>
    <w:rsid w:val="0004201C"/>
    <w:rsid w:val="00042F2B"/>
    <w:rsid w:val="00043A72"/>
    <w:rsid w:val="00044785"/>
    <w:rsid w:val="00044883"/>
    <w:rsid w:val="00046E89"/>
    <w:rsid w:val="00047655"/>
    <w:rsid w:val="00047719"/>
    <w:rsid w:val="000509FD"/>
    <w:rsid w:val="00051253"/>
    <w:rsid w:val="000512B5"/>
    <w:rsid w:val="00051713"/>
    <w:rsid w:val="00051BB1"/>
    <w:rsid w:val="00051F0C"/>
    <w:rsid w:val="000523E7"/>
    <w:rsid w:val="00052C19"/>
    <w:rsid w:val="00052CB3"/>
    <w:rsid w:val="0005457A"/>
    <w:rsid w:val="00054651"/>
    <w:rsid w:val="000549BC"/>
    <w:rsid w:val="000554EE"/>
    <w:rsid w:val="00055719"/>
    <w:rsid w:val="0005724B"/>
    <w:rsid w:val="0006064E"/>
    <w:rsid w:val="00060BE4"/>
    <w:rsid w:val="00060F34"/>
    <w:rsid w:val="000613FE"/>
    <w:rsid w:val="0006180A"/>
    <w:rsid w:val="0006245D"/>
    <w:rsid w:val="000625F7"/>
    <w:rsid w:val="00062D42"/>
    <w:rsid w:val="000631A8"/>
    <w:rsid w:val="0006474B"/>
    <w:rsid w:val="00065714"/>
    <w:rsid w:val="00066269"/>
    <w:rsid w:val="00066566"/>
    <w:rsid w:val="000670BF"/>
    <w:rsid w:val="0007046C"/>
    <w:rsid w:val="00071664"/>
    <w:rsid w:val="000726AA"/>
    <w:rsid w:val="000730A5"/>
    <w:rsid w:val="0007371B"/>
    <w:rsid w:val="00073B34"/>
    <w:rsid w:val="000753E5"/>
    <w:rsid w:val="00076E25"/>
    <w:rsid w:val="00077CB7"/>
    <w:rsid w:val="00077D8D"/>
    <w:rsid w:val="00080451"/>
    <w:rsid w:val="00080E34"/>
    <w:rsid w:val="000817C7"/>
    <w:rsid w:val="00081D23"/>
    <w:rsid w:val="00081F7A"/>
    <w:rsid w:val="000821EB"/>
    <w:rsid w:val="000831B9"/>
    <w:rsid w:val="000832AA"/>
    <w:rsid w:val="00083C24"/>
    <w:rsid w:val="00083C25"/>
    <w:rsid w:val="000852A3"/>
    <w:rsid w:val="00085455"/>
    <w:rsid w:val="00086327"/>
    <w:rsid w:val="00086AF3"/>
    <w:rsid w:val="00086E2D"/>
    <w:rsid w:val="00090A9B"/>
    <w:rsid w:val="00090C86"/>
    <w:rsid w:val="00091EC6"/>
    <w:rsid w:val="00091FFF"/>
    <w:rsid w:val="00092330"/>
    <w:rsid w:val="00092583"/>
    <w:rsid w:val="00093515"/>
    <w:rsid w:val="0009365B"/>
    <w:rsid w:val="000940B9"/>
    <w:rsid w:val="00094259"/>
    <w:rsid w:val="00095325"/>
    <w:rsid w:val="00095470"/>
    <w:rsid w:val="00095553"/>
    <w:rsid w:val="000964D2"/>
    <w:rsid w:val="00096A1F"/>
    <w:rsid w:val="00096B4E"/>
    <w:rsid w:val="000971AB"/>
    <w:rsid w:val="000971FF"/>
    <w:rsid w:val="000978BD"/>
    <w:rsid w:val="000A013E"/>
    <w:rsid w:val="000A0273"/>
    <w:rsid w:val="000A0B8C"/>
    <w:rsid w:val="000A0E05"/>
    <w:rsid w:val="000A2A09"/>
    <w:rsid w:val="000A2D0D"/>
    <w:rsid w:val="000A2FA8"/>
    <w:rsid w:val="000A39A5"/>
    <w:rsid w:val="000A4549"/>
    <w:rsid w:val="000A456B"/>
    <w:rsid w:val="000A47CB"/>
    <w:rsid w:val="000A49B0"/>
    <w:rsid w:val="000A4AB9"/>
    <w:rsid w:val="000A5A89"/>
    <w:rsid w:val="000A612E"/>
    <w:rsid w:val="000A6AD1"/>
    <w:rsid w:val="000A704F"/>
    <w:rsid w:val="000B0596"/>
    <w:rsid w:val="000B0DB0"/>
    <w:rsid w:val="000B116E"/>
    <w:rsid w:val="000B15AD"/>
    <w:rsid w:val="000B17B4"/>
    <w:rsid w:val="000B20E3"/>
    <w:rsid w:val="000B25F1"/>
    <w:rsid w:val="000B2D98"/>
    <w:rsid w:val="000B32C4"/>
    <w:rsid w:val="000B3F09"/>
    <w:rsid w:val="000B5363"/>
    <w:rsid w:val="000B6131"/>
    <w:rsid w:val="000B61A2"/>
    <w:rsid w:val="000B6758"/>
    <w:rsid w:val="000B695E"/>
    <w:rsid w:val="000B73F4"/>
    <w:rsid w:val="000C0A3B"/>
    <w:rsid w:val="000C14D3"/>
    <w:rsid w:val="000C1575"/>
    <w:rsid w:val="000C1769"/>
    <w:rsid w:val="000C231E"/>
    <w:rsid w:val="000C29D0"/>
    <w:rsid w:val="000C29F4"/>
    <w:rsid w:val="000C4326"/>
    <w:rsid w:val="000C4565"/>
    <w:rsid w:val="000C4944"/>
    <w:rsid w:val="000C515B"/>
    <w:rsid w:val="000C75EC"/>
    <w:rsid w:val="000D0676"/>
    <w:rsid w:val="000D06C7"/>
    <w:rsid w:val="000D12EA"/>
    <w:rsid w:val="000D1F31"/>
    <w:rsid w:val="000D205D"/>
    <w:rsid w:val="000D2723"/>
    <w:rsid w:val="000D2724"/>
    <w:rsid w:val="000D2979"/>
    <w:rsid w:val="000D2C31"/>
    <w:rsid w:val="000D3B43"/>
    <w:rsid w:val="000D4A1D"/>
    <w:rsid w:val="000D5844"/>
    <w:rsid w:val="000D589D"/>
    <w:rsid w:val="000D5D66"/>
    <w:rsid w:val="000D5E83"/>
    <w:rsid w:val="000D6423"/>
    <w:rsid w:val="000D6F8D"/>
    <w:rsid w:val="000D75B4"/>
    <w:rsid w:val="000D75E0"/>
    <w:rsid w:val="000D76FD"/>
    <w:rsid w:val="000E002C"/>
    <w:rsid w:val="000E0691"/>
    <w:rsid w:val="000E070D"/>
    <w:rsid w:val="000E0833"/>
    <w:rsid w:val="000E13C9"/>
    <w:rsid w:val="000E1C1F"/>
    <w:rsid w:val="000E1CD5"/>
    <w:rsid w:val="000E2C9E"/>
    <w:rsid w:val="000E43E1"/>
    <w:rsid w:val="000E4667"/>
    <w:rsid w:val="000E496B"/>
    <w:rsid w:val="000E4F5B"/>
    <w:rsid w:val="000E56E9"/>
    <w:rsid w:val="000E6848"/>
    <w:rsid w:val="000E6B38"/>
    <w:rsid w:val="000E7600"/>
    <w:rsid w:val="000E79FB"/>
    <w:rsid w:val="000F00B3"/>
    <w:rsid w:val="000F0346"/>
    <w:rsid w:val="000F10D0"/>
    <w:rsid w:val="000F26C9"/>
    <w:rsid w:val="000F2B24"/>
    <w:rsid w:val="000F32C8"/>
    <w:rsid w:val="000F398F"/>
    <w:rsid w:val="000F5038"/>
    <w:rsid w:val="000F544D"/>
    <w:rsid w:val="000F573B"/>
    <w:rsid w:val="000F5D57"/>
    <w:rsid w:val="000F6599"/>
    <w:rsid w:val="000F66CA"/>
    <w:rsid w:val="000F6C94"/>
    <w:rsid w:val="000F6E5F"/>
    <w:rsid w:val="0010056C"/>
    <w:rsid w:val="00100C3D"/>
    <w:rsid w:val="00100FB3"/>
    <w:rsid w:val="0010177A"/>
    <w:rsid w:val="00101C2C"/>
    <w:rsid w:val="00102012"/>
    <w:rsid w:val="00102BF0"/>
    <w:rsid w:val="00102D45"/>
    <w:rsid w:val="00103317"/>
    <w:rsid w:val="00103AC3"/>
    <w:rsid w:val="001047C5"/>
    <w:rsid w:val="001057FF"/>
    <w:rsid w:val="00106093"/>
    <w:rsid w:val="00106351"/>
    <w:rsid w:val="00106A64"/>
    <w:rsid w:val="00106B10"/>
    <w:rsid w:val="00106B79"/>
    <w:rsid w:val="00106CDF"/>
    <w:rsid w:val="00106E75"/>
    <w:rsid w:val="00106F90"/>
    <w:rsid w:val="0010704C"/>
    <w:rsid w:val="00107BB7"/>
    <w:rsid w:val="00107E14"/>
    <w:rsid w:val="00107E98"/>
    <w:rsid w:val="0011059F"/>
    <w:rsid w:val="001110FF"/>
    <w:rsid w:val="00111EE0"/>
    <w:rsid w:val="00111EFC"/>
    <w:rsid w:val="0011217D"/>
    <w:rsid w:val="00113DE2"/>
    <w:rsid w:val="00114817"/>
    <w:rsid w:val="00115676"/>
    <w:rsid w:val="00116253"/>
    <w:rsid w:val="001169C9"/>
    <w:rsid w:val="00116B73"/>
    <w:rsid w:val="001175DE"/>
    <w:rsid w:val="0011778A"/>
    <w:rsid w:val="001209C6"/>
    <w:rsid w:val="00121B3A"/>
    <w:rsid w:val="00122267"/>
    <w:rsid w:val="001225D1"/>
    <w:rsid w:val="00122C33"/>
    <w:rsid w:val="0012484F"/>
    <w:rsid w:val="001256C3"/>
    <w:rsid w:val="00125721"/>
    <w:rsid w:val="00125874"/>
    <w:rsid w:val="00126B76"/>
    <w:rsid w:val="00127592"/>
    <w:rsid w:val="0012759A"/>
    <w:rsid w:val="001276C4"/>
    <w:rsid w:val="00127C4C"/>
    <w:rsid w:val="00127E7C"/>
    <w:rsid w:val="001309AB"/>
    <w:rsid w:val="00130D3D"/>
    <w:rsid w:val="0013118F"/>
    <w:rsid w:val="00131A4D"/>
    <w:rsid w:val="0013257C"/>
    <w:rsid w:val="00132E4A"/>
    <w:rsid w:val="001337E2"/>
    <w:rsid w:val="00133B0E"/>
    <w:rsid w:val="00134BB9"/>
    <w:rsid w:val="001351C4"/>
    <w:rsid w:val="0013523A"/>
    <w:rsid w:val="00136B26"/>
    <w:rsid w:val="00136EA1"/>
    <w:rsid w:val="0013700D"/>
    <w:rsid w:val="001371AA"/>
    <w:rsid w:val="001402A0"/>
    <w:rsid w:val="0014150F"/>
    <w:rsid w:val="00141761"/>
    <w:rsid w:val="00141AA4"/>
    <w:rsid w:val="00142351"/>
    <w:rsid w:val="00142D89"/>
    <w:rsid w:val="00143464"/>
    <w:rsid w:val="00143630"/>
    <w:rsid w:val="00143777"/>
    <w:rsid w:val="00144093"/>
    <w:rsid w:val="00144AEF"/>
    <w:rsid w:val="00145468"/>
    <w:rsid w:val="001463F0"/>
    <w:rsid w:val="00146BC0"/>
    <w:rsid w:val="00147D2C"/>
    <w:rsid w:val="00150FAC"/>
    <w:rsid w:val="00151AEA"/>
    <w:rsid w:val="00151BA7"/>
    <w:rsid w:val="00152F29"/>
    <w:rsid w:val="001533FA"/>
    <w:rsid w:val="0015367C"/>
    <w:rsid w:val="001538CF"/>
    <w:rsid w:val="001538E1"/>
    <w:rsid w:val="0015458D"/>
    <w:rsid w:val="0015465B"/>
    <w:rsid w:val="0015489E"/>
    <w:rsid w:val="001549C8"/>
    <w:rsid w:val="00154D55"/>
    <w:rsid w:val="00154F10"/>
    <w:rsid w:val="0015551B"/>
    <w:rsid w:val="0015675A"/>
    <w:rsid w:val="001567FB"/>
    <w:rsid w:val="00156B6F"/>
    <w:rsid w:val="001578B3"/>
    <w:rsid w:val="0016011F"/>
    <w:rsid w:val="001603FD"/>
    <w:rsid w:val="00160F72"/>
    <w:rsid w:val="001613ED"/>
    <w:rsid w:val="00161814"/>
    <w:rsid w:val="001619F2"/>
    <w:rsid w:val="00161B35"/>
    <w:rsid w:val="0016263D"/>
    <w:rsid w:val="00163FF1"/>
    <w:rsid w:val="00164018"/>
    <w:rsid w:val="00164420"/>
    <w:rsid w:val="00164586"/>
    <w:rsid w:val="00164C82"/>
    <w:rsid w:val="00164D17"/>
    <w:rsid w:val="00164F3E"/>
    <w:rsid w:val="001654D4"/>
    <w:rsid w:val="00165999"/>
    <w:rsid w:val="0016646F"/>
    <w:rsid w:val="001668CA"/>
    <w:rsid w:val="00166BE9"/>
    <w:rsid w:val="00167444"/>
    <w:rsid w:val="001704A9"/>
    <w:rsid w:val="001705D0"/>
    <w:rsid w:val="001708E7"/>
    <w:rsid w:val="00171269"/>
    <w:rsid w:val="001721C1"/>
    <w:rsid w:val="001726DA"/>
    <w:rsid w:val="00172E2D"/>
    <w:rsid w:val="00173756"/>
    <w:rsid w:val="00175F29"/>
    <w:rsid w:val="001766D8"/>
    <w:rsid w:val="0017798D"/>
    <w:rsid w:val="00177B39"/>
    <w:rsid w:val="00177C50"/>
    <w:rsid w:val="00180691"/>
    <w:rsid w:val="00180D25"/>
    <w:rsid w:val="00181233"/>
    <w:rsid w:val="00182BF7"/>
    <w:rsid w:val="00182D4B"/>
    <w:rsid w:val="00182D9D"/>
    <w:rsid w:val="00183354"/>
    <w:rsid w:val="001842A7"/>
    <w:rsid w:val="00185239"/>
    <w:rsid w:val="0018551F"/>
    <w:rsid w:val="00185CBB"/>
    <w:rsid w:val="001860D6"/>
    <w:rsid w:val="00186DC5"/>
    <w:rsid w:val="00187685"/>
    <w:rsid w:val="00187C9A"/>
    <w:rsid w:val="001906CE"/>
    <w:rsid w:val="00190829"/>
    <w:rsid w:val="00190B4B"/>
    <w:rsid w:val="00190B7B"/>
    <w:rsid w:val="00191495"/>
    <w:rsid w:val="001924CF"/>
    <w:rsid w:val="00192F2E"/>
    <w:rsid w:val="00193218"/>
    <w:rsid w:val="0019337A"/>
    <w:rsid w:val="00193410"/>
    <w:rsid w:val="00193FD1"/>
    <w:rsid w:val="00194568"/>
    <w:rsid w:val="001945A8"/>
    <w:rsid w:val="0019670A"/>
    <w:rsid w:val="0019715D"/>
    <w:rsid w:val="00197226"/>
    <w:rsid w:val="001979E1"/>
    <w:rsid w:val="00197D5F"/>
    <w:rsid w:val="001A27A4"/>
    <w:rsid w:val="001A2CFD"/>
    <w:rsid w:val="001A3551"/>
    <w:rsid w:val="001A35EB"/>
    <w:rsid w:val="001A37D6"/>
    <w:rsid w:val="001A3963"/>
    <w:rsid w:val="001A4464"/>
    <w:rsid w:val="001A44F8"/>
    <w:rsid w:val="001A4FC2"/>
    <w:rsid w:val="001A4FF8"/>
    <w:rsid w:val="001A536A"/>
    <w:rsid w:val="001A60E9"/>
    <w:rsid w:val="001A6365"/>
    <w:rsid w:val="001A7D35"/>
    <w:rsid w:val="001A7D8C"/>
    <w:rsid w:val="001B0457"/>
    <w:rsid w:val="001B05BF"/>
    <w:rsid w:val="001B064A"/>
    <w:rsid w:val="001B0C67"/>
    <w:rsid w:val="001B1029"/>
    <w:rsid w:val="001B1B54"/>
    <w:rsid w:val="001B25AD"/>
    <w:rsid w:val="001B29D2"/>
    <w:rsid w:val="001B2C2A"/>
    <w:rsid w:val="001B422A"/>
    <w:rsid w:val="001B4933"/>
    <w:rsid w:val="001B4DD8"/>
    <w:rsid w:val="001B5560"/>
    <w:rsid w:val="001B60C4"/>
    <w:rsid w:val="001B788F"/>
    <w:rsid w:val="001B7CF1"/>
    <w:rsid w:val="001C1170"/>
    <w:rsid w:val="001C2D50"/>
    <w:rsid w:val="001C3AE4"/>
    <w:rsid w:val="001C3B41"/>
    <w:rsid w:val="001C40A9"/>
    <w:rsid w:val="001C4D9A"/>
    <w:rsid w:val="001C544A"/>
    <w:rsid w:val="001C5C36"/>
    <w:rsid w:val="001C5DAA"/>
    <w:rsid w:val="001C66F4"/>
    <w:rsid w:val="001C66FE"/>
    <w:rsid w:val="001C6B57"/>
    <w:rsid w:val="001C6CDE"/>
    <w:rsid w:val="001C6EEF"/>
    <w:rsid w:val="001C703B"/>
    <w:rsid w:val="001C721D"/>
    <w:rsid w:val="001C78E4"/>
    <w:rsid w:val="001D0016"/>
    <w:rsid w:val="001D008D"/>
    <w:rsid w:val="001D0BA1"/>
    <w:rsid w:val="001D0ED3"/>
    <w:rsid w:val="001D17EC"/>
    <w:rsid w:val="001D1D5A"/>
    <w:rsid w:val="001D2111"/>
    <w:rsid w:val="001D2246"/>
    <w:rsid w:val="001D2BF6"/>
    <w:rsid w:val="001D2D71"/>
    <w:rsid w:val="001D402C"/>
    <w:rsid w:val="001D434F"/>
    <w:rsid w:val="001D4B38"/>
    <w:rsid w:val="001D6177"/>
    <w:rsid w:val="001D62C1"/>
    <w:rsid w:val="001D63F9"/>
    <w:rsid w:val="001D643C"/>
    <w:rsid w:val="001D6501"/>
    <w:rsid w:val="001D77DB"/>
    <w:rsid w:val="001D7CF2"/>
    <w:rsid w:val="001E0AFA"/>
    <w:rsid w:val="001E0F43"/>
    <w:rsid w:val="001E13D3"/>
    <w:rsid w:val="001E1629"/>
    <w:rsid w:val="001E1809"/>
    <w:rsid w:val="001E2C2F"/>
    <w:rsid w:val="001E2CB2"/>
    <w:rsid w:val="001E356D"/>
    <w:rsid w:val="001E5254"/>
    <w:rsid w:val="001E5330"/>
    <w:rsid w:val="001E5A92"/>
    <w:rsid w:val="001E6385"/>
    <w:rsid w:val="001E654D"/>
    <w:rsid w:val="001E68B7"/>
    <w:rsid w:val="001E6B35"/>
    <w:rsid w:val="001E6B9E"/>
    <w:rsid w:val="001E6E5E"/>
    <w:rsid w:val="001E75D0"/>
    <w:rsid w:val="001E79F6"/>
    <w:rsid w:val="001F0C80"/>
    <w:rsid w:val="001F17A7"/>
    <w:rsid w:val="001F20AB"/>
    <w:rsid w:val="001F24FE"/>
    <w:rsid w:val="001F2DDE"/>
    <w:rsid w:val="001F36FA"/>
    <w:rsid w:val="001F4063"/>
    <w:rsid w:val="001F488E"/>
    <w:rsid w:val="001F4D2B"/>
    <w:rsid w:val="001F5153"/>
    <w:rsid w:val="001F6059"/>
    <w:rsid w:val="001F6F4B"/>
    <w:rsid w:val="001F7A33"/>
    <w:rsid w:val="001F7D6A"/>
    <w:rsid w:val="00200426"/>
    <w:rsid w:val="00200971"/>
    <w:rsid w:val="00201BD9"/>
    <w:rsid w:val="002020AC"/>
    <w:rsid w:val="00203E5B"/>
    <w:rsid w:val="00203F2A"/>
    <w:rsid w:val="00204569"/>
    <w:rsid w:val="00204F1A"/>
    <w:rsid w:val="00205061"/>
    <w:rsid w:val="002053BB"/>
    <w:rsid w:val="00205E55"/>
    <w:rsid w:val="00206A7F"/>
    <w:rsid w:val="00207512"/>
    <w:rsid w:val="00207812"/>
    <w:rsid w:val="00207A52"/>
    <w:rsid w:val="00210490"/>
    <w:rsid w:val="00210491"/>
    <w:rsid w:val="00210E89"/>
    <w:rsid w:val="002110AF"/>
    <w:rsid w:val="002116F6"/>
    <w:rsid w:val="00211C68"/>
    <w:rsid w:val="00211E72"/>
    <w:rsid w:val="00213F1C"/>
    <w:rsid w:val="002141DF"/>
    <w:rsid w:val="002145DF"/>
    <w:rsid w:val="002147E8"/>
    <w:rsid w:val="00214A4D"/>
    <w:rsid w:val="00214A50"/>
    <w:rsid w:val="00214DAA"/>
    <w:rsid w:val="002154EA"/>
    <w:rsid w:val="002161C8"/>
    <w:rsid w:val="00216C93"/>
    <w:rsid w:val="00216FB8"/>
    <w:rsid w:val="002174F2"/>
    <w:rsid w:val="00220668"/>
    <w:rsid w:val="002208DB"/>
    <w:rsid w:val="002211EE"/>
    <w:rsid w:val="0022187A"/>
    <w:rsid w:val="002221A7"/>
    <w:rsid w:val="002222F9"/>
    <w:rsid w:val="00222D0D"/>
    <w:rsid w:val="00222F64"/>
    <w:rsid w:val="00223A84"/>
    <w:rsid w:val="00223D50"/>
    <w:rsid w:val="002242B5"/>
    <w:rsid w:val="00224A7F"/>
    <w:rsid w:val="002265AD"/>
    <w:rsid w:val="00227CBF"/>
    <w:rsid w:val="00227D25"/>
    <w:rsid w:val="00230026"/>
    <w:rsid w:val="002304A3"/>
    <w:rsid w:val="0023077A"/>
    <w:rsid w:val="002309FC"/>
    <w:rsid w:val="002314FD"/>
    <w:rsid w:val="002334C1"/>
    <w:rsid w:val="0023406B"/>
    <w:rsid w:val="0023419C"/>
    <w:rsid w:val="002345AD"/>
    <w:rsid w:val="00234965"/>
    <w:rsid w:val="00234974"/>
    <w:rsid w:val="00235A76"/>
    <w:rsid w:val="00235B95"/>
    <w:rsid w:val="00235F94"/>
    <w:rsid w:val="002360C4"/>
    <w:rsid w:val="00236B9B"/>
    <w:rsid w:val="00237331"/>
    <w:rsid w:val="00237987"/>
    <w:rsid w:val="0024203F"/>
    <w:rsid w:val="002420D0"/>
    <w:rsid w:val="00243AFA"/>
    <w:rsid w:val="0024428A"/>
    <w:rsid w:val="002442ED"/>
    <w:rsid w:val="002449EA"/>
    <w:rsid w:val="00244B1B"/>
    <w:rsid w:val="002450A8"/>
    <w:rsid w:val="002451CD"/>
    <w:rsid w:val="00245AE3"/>
    <w:rsid w:val="00245EAF"/>
    <w:rsid w:val="0024686F"/>
    <w:rsid w:val="0024696C"/>
    <w:rsid w:val="00246B57"/>
    <w:rsid w:val="00246D28"/>
    <w:rsid w:val="00247205"/>
    <w:rsid w:val="002502CF"/>
    <w:rsid w:val="00250EB1"/>
    <w:rsid w:val="00250F37"/>
    <w:rsid w:val="002514A1"/>
    <w:rsid w:val="002518E4"/>
    <w:rsid w:val="002518F8"/>
    <w:rsid w:val="00251957"/>
    <w:rsid w:val="002519FB"/>
    <w:rsid w:val="00251A72"/>
    <w:rsid w:val="00251BF4"/>
    <w:rsid w:val="0025238B"/>
    <w:rsid w:val="002523B8"/>
    <w:rsid w:val="00252794"/>
    <w:rsid w:val="00252CAD"/>
    <w:rsid w:val="00253F17"/>
    <w:rsid w:val="00254326"/>
    <w:rsid w:val="002544E6"/>
    <w:rsid w:val="00254628"/>
    <w:rsid w:val="002546BF"/>
    <w:rsid w:val="002548F4"/>
    <w:rsid w:val="00254FCF"/>
    <w:rsid w:val="00255ED1"/>
    <w:rsid w:val="00256AFC"/>
    <w:rsid w:val="0025716A"/>
    <w:rsid w:val="00260097"/>
    <w:rsid w:val="002609B3"/>
    <w:rsid w:val="00261B02"/>
    <w:rsid w:val="00262A8D"/>
    <w:rsid w:val="00262B31"/>
    <w:rsid w:val="00263A5A"/>
    <w:rsid w:val="00263CBE"/>
    <w:rsid w:val="00263FFC"/>
    <w:rsid w:val="002640D4"/>
    <w:rsid w:val="00266005"/>
    <w:rsid w:val="0026678C"/>
    <w:rsid w:val="00266864"/>
    <w:rsid w:val="00266AA6"/>
    <w:rsid w:val="00267688"/>
    <w:rsid w:val="00267A9F"/>
    <w:rsid w:val="00267C93"/>
    <w:rsid w:val="00267F3F"/>
    <w:rsid w:val="00270F79"/>
    <w:rsid w:val="002712EB"/>
    <w:rsid w:val="00271462"/>
    <w:rsid w:val="00271669"/>
    <w:rsid w:val="002716BB"/>
    <w:rsid w:val="00271C4D"/>
    <w:rsid w:val="002724B4"/>
    <w:rsid w:val="0027288C"/>
    <w:rsid w:val="0027368A"/>
    <w:rsid w:val="002743F2"/>
    <w:rsid w:val="002748AF"/>
    <w:rsid w:val="00275451"/>
    <w:rsid w:val="00276148"/>
    <w:rsid w:val="00277655"/>
    <w:rsid w:val="002802EA"/>
    <w:rsid w:val="00280C04"/>
    <w:rsid w:val="00281A67"/>
    <w:rsid w:val="0028208F"/>
    <w:rsid w:val="002820BC"/>
    <w:rsid w:val="00282A5F"/>
    <w:rsid w:val="0028369D"/>
    <w:rsid w:val="00283B58"/>
    <w:rsid w:val="00283FBD"/>
    <w:rsid w:val="002849EB"/>
    <w:rsid w:val="002852E4"/>
    <w:rsid w:val="00285331"/>
    <w:rsid w:val="00285B34"/>
    <w:rsid w:val="00285D8D"/>
    <w:rsid w:val="002869AF"/>
    <w:rsid w:val="002869E1"/>
    <w:rsid w:val="00287251"/>
    <w:rsid w:val="002876AC"/>
    <w:rsid w:val="002876E0"/>
    <w:rsid w:val="00287BCA"/>
    <w:rsid w:val="00287E87"/>
    <w:rsid w:val="00287EE2"/>
    <w:rsid w:val="00290459"/>
    <w:rsid w:val="00290BE5"/>
    <w:rsid w:val="0029256F"/>
    <w:rsid w:val="002927B7"/>
    <w:rsid w:val="002933AF"/>
    <w:rsid w:val="0029343B"/>
    <w:rsid w:val="00293826"/>
    <w:rsid w:val="002941AB"/>
    <w:rsid w:val="002949CF"/>
    <w:rsid w:val="00294A69"/>
    <w:rsid w:val="00294C0C"/>
    <w:rsid w:val="0029517C"/>
    <w:rsid w:val="002951E7"/>
    <w:rsid w:val="00295A4F"/>
    <w:rsid w:val="00296213"/>
    <w:rsid w:val="00296411"/>
    <w:rsid w:val="002964F0"/>
    <w:rsid w:val="00296E8B"/>
    <w:rsid w:val="00297846"/>
    <w:rsid w:val="002A0154"/>
    <w:rsid w:val="002A0AF9"/>
    <w:rsid w:val="002A0C8B"/>
    <w:rsid w:val="002A0E48"/>
    <w:rsid w:val="002A16C7"/>
    <w:rsid w:val="002A1AAC"/>
    <w:rsid w:val="002A1D8B"/>
    <w:rsid w:val="002A2649"/>
    <w:rsid w:val="002A27F2"/>
    <w:rsid w:val="002A3C49"/>
    <w:rsid w:val="002A3E08"/>
    <w:rsid w:val="002A407D"/>
    <w:rsid w:val="002A418F"/>
    <w:rsid w:val="002A42B6"/>
    <w:rsid w:val="002A5423"/>
    <w:rsid w:val="002A570D"/>
    <w:rsid w:val="002A6873"/>
    <w:rsid w:val="002A6EC8"/>
    <w:rsid w:val="002A70E9"/>
    <w:rsid w:val="002B0D51"/>
    <w:rsid w:val="002B1E74"/>
    <w:rsid w:val="002B2014"/>
    <w:rsid w:val="002B27C3"/>
    <w:rsid w:val="002B2E72"/>
    <w:rsid w:val="002B34F3"/>
    <w:rsid w:val="002B374C"/>
    <w:rsid w:val="002B3834"/>
    <w:rsid w:val="002B4227"/>
    <w:rsid w:val="002B42C3"/>
    <w:rsid w:val="002B4323"/>
    <w:rsid w:val="002B5C12"/>
    <w:rsid w:val="002B7697"/>
    <w:rsid w:val="002B7D4F"/>
    <w:rsid w:val="002C0705"/>
    <w:rsid w:val="002C14E0"/>
    <w:rsid w:val="002C19D3"/>
    <w:rsid w:val="002C27C7"/>
    <w:rsid w:val="002C36DC"/>
    <w:rsid w:val="002C4288"/>
    <w:rsid w:val="002C43CC"/>
    <w:rsid w:val="002C4519"/>
    <w:rsid w:val="002C4716"/>
    <w:rsid w:val="002C4C84"/>
    <w:rsid w:val="002C5214"/>
    <w:rsid w:val="002C581B"/>
    <w:rsid w:val="002C65AA"/>
    <w:rsid w:val="002C7559"/>
    <w:rsid w:val="002D0415"/>
    <w:rsid w:val="002D0AF4"/>
    <w:rsid w:val="002D16D0"/>
    <w:rsid w:val="002D1B6F"/>
    <w:rsid w:val="002D2154"/>
    <w:rsid w:val="002D2B0E"/>
    <w:rsid w:val="002D32A1"/>
    <w:rsid w:val="002D32DF"/>
    <w:rsid w:val="002D35CD"/>
    <w:rsid w:val="002D3621"/>
    <w:rsid w:val="002D3DBD"/>
    <w:rsid w:val="002D587B"/>
    <w:rsid w:val="002D6F23"/>
    <w:rsid w:val="002D6FD7"/>
    <w:rsid w:val="002D79D1"/>
    <w:rsid w:val="002E0023"/>
    <w:rsid w:val="002E03C2"/>
    <w:rsid w:val="002E06B8"/>
    <w:rsid w:val="002E08FE"/>
    <w:rsid w:val="002E0DE3"/>
    <w:rsid w:val="002E0E0D"/>
    <w:rsid w:val="002E0E8C"/>
    <w:rsid w:val="002E0F6B"/>
    <w:rsid w:val="002E128C"/>
    <w:rsid w:val="002E1A9F"/>
    <w:rsid w:val="002E1AB9"/>
    <w:rsid w:val="002E25DA"/>
    <w:rsid w:val="002E275F"/>
    <w:rsid w:val="002E2AF2"/>
    <w:rsid w:val="002E2CF6"/>
    <w:rsid w:val="002E31F7"/>
    <w:rsid w:val="002E3512"/>
    <w:rsid w:val="002E37D6"/>
    <w:rsid w:val="002E3BBE"/>
    <w:rsid w:val="002E51B6"/>
    <w:rsid w:val="002E55A4"/>
    <w:rsid w:val="002E59F7"/>
    <w:rsid w:val="002F0523"/>
    <w:rsid w:val="002F194B"/>
    <w:rsid w:val="002F1BA2"/>
    <w:rsid w:val="002F3535"/>
    <w:rsid w:val="002F39CD"/>
    <w:rsid w:val="002F3B40"/>
    <w:rsid w:val="002F3C43"/>
    <w:rsid w:val="002F3DD9"/>
    <w:rsid w:val="002F4287"/>
    <w:rsid w:val="002F439F"/>
    <w:rsid w:val="002F43EE"/>
    <w:rsid w:val="002F47B3"/>
    <w:rsid w:val="002F4ABD"/>
    <w:rsid w:val="002F5464"/>
    <w:rsid w:val="002F5C17"/>
    <w:rsid w:val="002F64F3"/>
    <w:rsid w:val="002F6675"/>
    <w:rsid w:val="002F71EA"/>
    <w:rsid w:val="002F7265"/>
    <w:rsid w:val="002F728A"/>
    <w:rsid w:val="002F7666"/>
    <w:rsid w:val="002F7CA2"/>
    <w:rsid w:val="003000DE"/>
    <w:rsid w:val="00300BE6"/>
    <w:rsid w:val="00300F9A"/>
    <w:rsid w:val="00301264"/>
    <w:rsid w:val="00302230"/>
    <w:rsid w:val="0030228B"/>
    <w:rsid w:val="003025A6"/>
    <w:rsid w:val="00302A0A"/>
    <w:rsid w:val="00302D7F"/>
    <w:rsid w:val="003037F6"/>
    <w:rsid w:val="003038B2"/>
    <w:rsid w:val="00306024"/>
    <w:rsid w:val="0030717B"/>
    <w:rsid w:val="00307194"/>
    <w:rsid w:val="00310326"/>
    <w:rsid w:val="00310C54"/>
    <w:rsid w:val="00310CDD"/>
    <w:rsid w:val="0031129B"/>
    <w:rsid w:val="00311E19"/>
    <w:rsid w:val="003125B6"/>
    <w:rsid w:val="00312B53"/>
    <w:rsid w:val="003137E9"/>
    <w:rsid w:val="003141AC"/>
    <w:rsid w:val="00314919"/>
    <w:rsid w:val="00314FE7"/>
    <w:rsid w:val="003155DE"/>
    <w:rsid w:val="003157AC"/>
    <w:rsid w:val="0031635C"/>
    <w:rsid w:val="00316615"/>
    <w:rsid w:val="00316843"/>
    <w:rsid w:val="00316F77"/>
    <w:rsid w:val="00317134"/>
    <w:rsid w:val="0031714D"/>
    <w:rsid w:val="00317DDF"/>
    <w:rsid w:val="00320B60"/>
    <w:rsid w:val="00320D93"/>
    <w:rsid w:val="00321A5B"/>
    <w:rsid w:val="00321BC8"/>
    <w:rsid w:val="00322669"/>
    <w:rsid w:val="00322AF3"/>
    <w:rsid w:val="003238FF"/>
    <w:rsid w:val="00323B61"/>
    <w:rsid w:val="00323C16"/>
    <w:rsid w:val="00324101"/>
    <w:rsid w:val="0032424B"/>
    <w:rsid w:val="00324878"/>
    <w:rsid w:val="00326B30"/>
    <w:rsid w:val="003279C1"/>
    <w:rsid w:val="00330042"/>
    <w:rsid w:val="00330460"/>
    <w:rsid w:val="003308B3"/>
    <w:rsid w:val="00330F81"/>
    <w:rsid w:val="00331847"/>
    <w:rsid w:val="0033330C"/>
    <w:rsid w:val="00333655"/>
    <w:rsid w:val="00333782"/>
    <w:rsid w:val="00333BDD"/>
    <w:rsid w:val="00333CE0"/>
    <w:rsid w:val="00333DAA"/>
    <w:rsid w:val="00333E96"/>
    <w:rsid w:val="00333F2B"/>
    <w:rsid w:val="003340F3"/>
    <w:rsid w:val="00334416"/>
    <w:rsid w:val="00335009"/>
    <w:rsid w:val="00335562"/>
    <w:rsid w:val="00335BC7"/>
    <w:rsid w:val="00335C6F"/>
    <w:rsid w:val="00337075"/>
    <w:rsid w:val="003400B3"/>
    <w:rsid w:val="00341582"/>
    <w:rsid w:val="00341775"/>
    <w:rsid w:val="00342173"/>
    <w:rsid w:val="00342296"/>
    <w:rsid w:val="0034301F"/>
    <w:rsid w:val="00343089"/>
    <w:rsid w:val="00343A21"/>
    <w:rsid w:val="00343BCB"/>
    <w:rsid w:val="00343CF7"/>
    <w:rsid w:val="0034409E"/>
    <w:rsid w:val="00345544"/>
    <w:rsid w:val="00345571"/>
    <w:rsid w:val="003456F9"/>
    <w:rsid w:val="003467A2"/>
    <w:rsid w:val="00346C9A"/>
    <w:rsid w:val="00346D59"/>
    <w:rsid w:val="0034712F"/>
    <w:rsid w:val="0034769B"/>
    <w:rsid w:val="003478D8"/>
    <w:rsid w:val="003507FD"/>
    <w:rsid w:val="00350F04"/>
    <w:rsid w:val="00351220"/>
    <w:rsid w:val="0035137F"/>
    <w:rsid w:val="00351390"/>
    <w:rsid w:val="00351D8C"/>
    <w:rsid w:val="00351E5C"/>
    <w:rsid w:val="00352345"/>
    <w:rsid w:val="00352914"/>
    <w:rsid w:val="00352EFE"/>
    <w:rsid w:val="0035308E"/>
    <w:rsid w:val="003532B4"/>
    <w:rsid w:val="0035421A"/>
    <w:rsid w:val="0035437D"/>
    <w:rsid w:val="00354419"/>
    <w:rsid w:val="003546A3"/>
    <w:rsid w:val="00354D09"/>
    <w:rsid w:val="003554F5"/>
    <w:rsid w:val="0035551D"/>
    <w:rsid w:val="00356171"/>
    <w:rsid w:val="00356A22"/>
    <w:rsid w:val="00356BF7"/>
    <w:rsid w:val="00357791"/>
    <w:rsid w:val="00357E4E"/>
    <w:rsid w:val="00357FBF"/>
    <w:rsid w:val="00360251"/>
    <w:rsid w:val="00361128"/>
    <w:rsid w:val="003623A0"/>
    <w:rsid w:val="00363459"/>
    <w:rsid w:val="00363784"/>
    <w:rsid w:val="0036427B"/>
    <w:rsid w:val="003642A2"/>
    <w:rsid w:val="00364458"/>
    <w:rsid w:val="003646FF"/>
    <w:rsid w:val="00365450"/>
    <w:rsid w:val="00365902"/>
    <w:rsid w:val="00365DDA"/>
    <w:rsid w:val="00366427"/>
    <w:rsid w:val="00366A49"/>
    <w:rsid w:val="00366E6E"/>
    <w:rsid w:val="00367A47"/>
    <w:rsid w:val="00370329"/>
    <w:rsid w:val="003703E3"/>
    <w:rsid w:val="003705ED"/>
    <w:rsid w:val="00371153"/>
    <w:rsid w:val="00371437"/>
    <w:rsid w:val="00371556"/>
    <w:rsid w:val="00371882"/>
    <w:rsid w:val="00371F64"/>
    <w:rsid w:val="003724C6"/>
    <w:rsid w:val="003734CA"/>
    <w:rsid w:val="003737CA"/>
    <w:rsid w:val="00373EC7"/>
    <w:rsid w:val="00374097"/>
    <w:rsid w:val="0037422D"/>
    <w:rsid w:val="00374496"/>
    <w:rsid w:val="00374ACA"/>
    <w:rsid w:val="00374CF6"/>
    <w:rsid w:val="003750B6"/>
    <w:rsid w:val="003751DB"/>
    <w:rsid w:val="0037568A"/>
    <w:rsid w:val="0037695B"/>
    <w:rsid w:val="00376C61"/>
    <w:rsid w:val="00376D12"/>
    <w:rsid w:val="00376F70"/>
    <w:rsid w:val="0037720D"/>
    <w:rsid w:val="00377783"/>
    <w:rsid w:val="0037783E"/>
    <w:rsid w:val="003778C0"/>
    <w:rsid w:val="00377F41"/>
    <w:rsid w:val="00380E09"/>
    <w:rsid w:val="003810B4"/>
    <w:rsid w:val="003811B5"/>
    <w:rsid w:val="003814CD"/>
    <w:rsid w:val="0038189A"/>
    <w:rsid w:val="003828DC"/>
    <w:rsid w:val="00382A3C"/>
    <w:rsid w:val="0038336D"/>
    <w:rsid w:val="00383607"/>
    <w:rsid w:val="00383658"/>
    <w:rsid w:val="00383EFF"/>
    <w:rsid w:val="003845EE"/>
    <w:rsid w:val="00384604"/>
    <w:rsid w:val="00384849"/>
    <w:rsid w:val="00384C15"/>
    <w:rsid w:val="00385337"/>
    <w:rsid w:val="00385A5E"/>
    <w:rsid w:val="00385DB8"/>
    <w:rsid w:val="00385FA6"/>
    <w:rsid w:val="003902BF"/>
    <w:rsid w:val="00390648"/>
    <w:rsid w:val="0039083A"/>
    <w:rsid w:val="003912C4"/>
    <w:rsid w:val="003912D0"/>
    <w:rsid w:val="0039180D"/>
    <w:rsid w:val="00391E3A"/>
    <w:rsid w:val="00393932"/>
    <w:rsid w:val="00393B32"/>
    <w:rsid w:val="003946CE"/>
    <w:rsid w:val="00394D57"/>
    <w:rsid w:val="00395158"/>
    <w:rsid w:val="003957C3"/>
    <w:rsid w:val="00395FB7"/>
    <w:rsid w:val="003963FA"/>
    <w:rsid w:val="0039712F"/>
    <w:rsid w:val="0039794B"/>
    <w:rsid w:val="003A0411"/>
    <w:rsid w:val="003A06D2"/>
    <w:rsid w:val="003A0FE3"/>
    <w:rsid w:val="003A1A51"/>
    <w:rsid w:val="003A2960"/>
    <w:rsid w:val="003A2EE0"/>
    <w:rsid w:val="003A34EE"/>
    <w:rsid w:val="003A37E4"/>
    <w:rsid w:val="003A39D7"/>
    <w:rsid w:val="003A3A2B"/>
    <w:rsid w:val="003A42D2"/>
    <w:rsid w:val="003A43AC"/>
    <w:rsid w:val="003A5AF5"/>
    <w:rsid w:val="003A690D"/>
    <w:rsid w:val="003A6B13"/>
    <w:rsid w:val="003A7829"/>
    <w:rsid w:val="003A7A1E"/>
    <w:rsid w:val="003B006F"/>
    <w:rsid w:val="003B01D0"/>
    <w:rsid w:val="003B135C"/>
    <w:rsid w:val="003B1E34"/>
    <w:rsid w:val="003B1E70"/>
    <w:rsid w:val="003B3103"/>
    <w:rsid w:val="003B3591"/>
    <w:rsid w:val="003B396B"/>
    <w:rsid w:val="003B477E"/>
    <w:rsid w:val="003B56E8"/>
    <w:rsid w:val="003B60B7"/>
    <w:rsid w:val="003B6847"/>
    <w:rsid w:val="003B7149"/>
    <w:rsid w:val="003B7945"/>
    <w:rsid w:val="003C0528"/>
    <w:rsid w:val="003C06BD"/>
    <w:rsid w:val="003C10F6"/>
    <w:rsid w:val="003C24A9"/>
    <w:rsid w:val="003C296F"/>
    <w:rsid w:val="003C2C4E"/>
    <w:rsid w:val="003C40D4"/>
    <w:rsid w:val="003C41B5"/>
    <w:rsid w:val="003C4E08"/>
    <w:rsid w:val="003C50D6"/>
    <w:rsid w:val="003C523B"/>
    <w:rsid w:val="003C6160"/>
    <w:rsid w:val="003C6AB5"/>
    <w:rsid w:val="003C7416"/>
    <w:rsid w:val="003C7D2B"/>
    <w:rsid w:val="003C7E02"/>
    <w:rsid w:val="003D0DD0"/>
    <w:rsid w:val="003D1DB7"/>
    <w:rsid w:val="003D2517"/>
    <w:rsid w:val="003D5D54"/>
    <w:rsid w:val="003D623B"/>
    <w:rsid w:val="003D72E3"/>
    <w:rsid w:val="003D775B"/>
    <w:rsid w:val="003E037B"/>
    <w:rsid w:val="003E0771"/>
    <w:rsid w:val="003E081B"/>
    <w:rsid w:val="003E0E20"/>
    <w:rsid w:val="003E13AB"/>
    <w:rsid w:val="003E4BB7"/>
    <w:rsid w:val="003E4EB1"/>
    <w:rsid w:val="003E504B"/>
    <w:rsid w:val="003E6A6F"/>
    <w:rsid w:val="003E7015"/>
    <w:rsid w:val="003E72EC"/>
    <w:rsid w:val="003E7A5A"/>
    <w:rsid w:val="003F0271"/>
    <w:rsid w:val="003F041F"/>
    <w:rsid w:val="003F1AB4"/>
    <w:rsid w:val="003F1DA4"/>
    <w:rsid w:val="003F25F1"/>
    <w:rsid w:val="003F289F"/>
    <w:rsid w:val="003F3A2D"/>
    <w:rsid w:val="003F3DD5"/>
    <w:rsid w:val="003F40B4"/>
    <w:rsid w:val="003F5266"/>
    <w:rsid w:val="003F6295"/>
    <w:rsid w:val="003F67EB"/>
    <w:rsid w:val="003F78E0"/>
    <w:rsid w:val="003F7AC5"/>
    <w:rsid w:val="0040055B"/>
    <w:rsid w:val="00400F43"/>
    <w:rsid w:val="00400FFE"/>
    <w:rsid w:val="004016CD"/>
    <w:rsid w:val="00401F0E"/>
    <w:rsid w:val="00401F1D"/>
    <w:rsid w:val="004024CE"/>
    <w:rsid w:val="0040277C"/>
    <w:rsid w:val="004028BB"/>
    <w:rsid w:val="004031D4"/>
    <w:rsid w:val="004037BE"/>
    <w:rsid w:val="004043DB"/>
    <w:rsid w:val="00405766"/>
    <w:rsid w:val="00405A0C"/>
    <w:rsid w:val="00405D87"/>
    <w:rsid w:val="0040646C"/>
    <w:rsid w:val="00406E64"/>
    <w:rsid w:val="00407015"/>
    <w:rsid w:val="0040796A"/>
    <w:rsid w:val="00407C5A"/>
    <w:rsid w:val="00410201"/>
    <w:rsid w:val="004109AF"/>
    <w:rsid w:val="00410C1D"/>
    <w:rsid w:val="00411763"/>
    <w:rsid w:val="00411AFC"/>
    <w:rsid w:val="0041245B"/>
    <w:rsid w:val="0041263E"/>
    <w:rsid w:val="00412A76"/>
    <w:rsid w:val="00412E3E"/>
    <w:rsid w:val="00412EB8"/>
    <w:rsid w:val="00413536"/>
    <w:rsid w:val="00413619"/>
    <w:rsid w:val="004142E4"/>
    <w:rsid w:val="00414677"/>
    <w:rsid w:val="00414C91"/>
    <w:rsid w:val="00415B92"/>
    <w:rsid w:val="00416B4E"/>
    <w:rsid w:val="00416BD7"/>
    <w:rsid w:val="00417131"/>
    <w:rsid w:val="00417A4E"/>
    <w:rsid w:val="00417A7D"/>
    <w:rsid w:val="00417DF2"/>
    <w:rsid w:val="0042060F"/>
    <w:rsid w:val="00420B97"/>
    <w:rsid w:val="00420EFE"/>
    <w:rsid w:val="00421178"/>
    <w:rsid w:val="00421EF8"/>
    <w:rsid w:val="00422EC9"/>
    <w:rsid w:val="00423B79"/>
    <w:rsid w:val="00423C9C"/>
    <w:rsid w:val="00423E19"/>
    <w:rsid w:val="00423E60"/>
    <w:rsid w:val="00424181"/>
    <w:rsid w:val="004244AB"/>
    <w:rsid w:val="004248F6"/>
    <w:rsid w:val="00424FBA"/>
    <w:rsid w:val="004250EF"/>
    <w:rsid w:val="00425A92"/>
    <w:rsid w:val="00426B32"/>
    <w:rsid w:val="00426D8B"/>
    <w:rsid w:val="00426F97"/>
    <w:rsid w:val="004274DA"/>
    <w:rsid w:val="00427537"/>
    <w:rsid w:val="0042762B"/>
    <w:rsid w:val="004277BB"/>
    <w:rsid w:val="00430002"/>
    <w:rsid w:val="00430EA8"/>
    <w:rsid w:val="00430ECD"/>
    <w:rsid w:val="00431E7D"/>
    <w:rsid w:val="004320E6"/>
    <w:rsid w:val="00432D21"/>
    <w:rsid w:val="0043436E"/>
    <w:rsid w:val="004343CB"/>
    <w:rsid w:val="004343D7"/>
    <w:rsid w:val="0043461B"/>
    <w:rsid w:val="00434966"/>
    <w:rsid w:val="004349FC"/>
    <w:rsid w:val="004361F8"/>
    <w:rsid w:val="00436E89"/>
    <w:rsid w:val="00436F1D"/>
    <w:rsid w:val="00437761"/>
    <w:rsid w:val="004400CD"/>
    <w:rsid w:val="004401A9"/>
    <w:rsid w:val="004401F3"/>
    <w:rsid w:val="00440D49"/>
    <w:rsid w:val="00440DE4"/>
    <w:rsid w:val="004423BB"/>
    <w:rsid w:val="00442550"/>
    <w:rsid w:val="0044284D"/>
    <w:rsid w:val="00442881"/>
    <w:rsid w:val="00442B0F"/>
    <w:rsid w:val="004430F3"/>
    <w:rsid w:val="00443505"/>
    <w:rsid w:val="00443FAB"/>
    <w:rsid w:val="00444DC0"/>
    <w:rsid w:val="00445223"/>
    <w:rsid w:val="0044589E"/>
    <w:rsid w:val="00445CDF"/>
    <w:rsid w:val="00445DA6"/>
    <w:rsid w:val="004474E3"/>
    <w:rsid w:val="00447A31"/>
    <w:rsid w:val="00447DD4"/>
    <w:rsid w:val="00450030"/>
    <w:rsid w:val="00450108"/>
    <w:rsid w:val="004505B1"/>
    <w:rsid w:val="004507E0"/>
    <w:rsid w:val="00451324"/>
    <w:rsid w:val="0045245C"/>
    <w:rsid w:val="004525A0"/>
    <w:rsid w:val="00452AD3"/>
    <w:rsid w:val="00453324"/>
    <w:rsid w:val="0045338B"/>
    <w:rsid w:val="00453601"/>
    <w:rsid w:val="00454015"/>
    <w:rsid w:val="004541CA"/>
    <w:rsid w:val="00454771"/>
    <w:rsid w:val="00454D29"/>
    <w:rsid w:val="00454F86"/>
    <w:rsid w:val="004553E8"/>
    <w:rsid w:val="00455C65"/>
    <w:rsid w:val="0045668E"/>
    <w:rsid w:val="0045691A"/>
    <w:rsid w:val="00460001"/>
    <w:rsid w:val="00461A13"/>
    <w:rsid w:val="00461CD9"/>
    <w:rsid w:val="00462245"/>
    <w:rsid w:val="004622E9"/>
    <w:rsid w:val="004634C4"/>
    <w:rsid w:val="00463FDC"/>
    <w:rsid w:val="00464146"/>
    <w:rsid w:val="004643DD"/>
    <w:rsid w:val="00465C5E"/>
    <w:rsid w:val="004664F3"/>
    <w:rsid w:val="00466A99"/>
    <w:rsid w:val="004671D4"/>
    <w:rsid w:val="00467780"/>
    <w:rsid w:val="00471234"/>
    <w:rsid w:val="00471588"/>
    <w:rsid w:val="00471902"/>
    <w:rsid w:val="004719E1"/>
    <w:rsid w:val="004719F7"/>
    <w:rsid w:val="00472442"/>
    <w:rsid w:val="00472DA5"/>
    <w:rsid w:val="00472DB4"/>
    <w:rsid w:val="00473214"/>
    <w:rsid w:val="0047374C"/>
    <w:rsid w:val="00473A5F"/>
    <w:rsid w:val="0047407C"/>
    <w:rsid w:val="00474132"/>
    <w:rsid w:val="00474274"/>
    <w:rsid w:val="00474B40"/>
    <w:rsid w:val="00474DC4"/>
    <w:rsid w:val="0047562D"/>
    <w:rsid w:val="0047606A"/>
    <w:rsid w:val="004769DD"/>
    <w:rsid w:val="00476BF8"/>
    <w:rsid w:val="00480048"/>
    <w:rsid w:val="00480216"/>
    <w:rsid w:val="0048033A"/>
    <w:rsid w:val="00481008"/>
    <w:rsid w:val="0048138F"/>
    <w:rsid w:val="0048199D"/>
    <w:rsid w:val="00482A35"/>
    <w:rsid w:val="0048316D"/>
    <w:rsid w:val="004835B0"/>
    <w:rsid w:val="00483E92"/>
    <w:rsid w:val="00484E60"/>
    <w:rsid w:val="00485494"/>
    <w:rsid w:val="00485A7D"/>
    <w:rsid w:val="004866EA"/>
    <w:rsid w:val="0048695D"/>
    <w:rsid w:val="00486B6C"/>
    <w:rsid w:val="004873EF"/>
    <w:rsid w:val="00487519"/>
    <w:rsid w:val="00487D04"/>
    <w:rsid w:val="00487E58"/>
    <w:rsid w:val="0049054D"/>
    <w:rsid w:val="00490E53"/>
    <w:rsid w:val="004912AC"/>
    <w:rsid w:val="00491F71"/>
    <w:rsid w:val="004927C4"/>
    <w:rsid w:val="00493104"/>
    <w:rsid w:val="0049326A"/>
    <w:rsid w:val="00493A73"/>
    <w:rsid w:val="00493C30"/>
    <w:rsid w:val="00493CF0"/>
    <w:rsid w:val="0049465A"/>
    <w:rsid w:val="00494B84"/>
    <w:rsid w:val="0049519F"/>
    <w:rsid w:val="004952B9"/>
    <w:rsid w:val="0049598A"/>
    <w:rsid w:val="00495D69"/>
    <w:rsid w:val="00495E28"/>
    <w:rsid w:val="00495E72"/>
    <w:rsid w:val="00496476"/>
    <w:rsid w:val="004965F5"/>
    <w:rsid w:val="004972E5"/>
    <w:rsid w:val="0049763C"/>
    <w:rsid w:val="00497904"/>
    <w:rsid w:val="004A0442"/>
    <w:rsid w:val="004A0CA0"/>
    <w:rsid w:val="004A233A"/>
    <w:rsid w:val="004A2D21"/>
    <w:rsid w:val="004A3CC7"/>
    <w:rsid w:val="004A4347"/>
    <w:rsid w:val="004A55FB"/>
    <w:rsid w:val="004A5AB2"/>
    <w:rsid w:val="004A7081"/>
    <w:rsid w:val="004A72F7"/>
    <w:rsid w:val="004A7567"/>
    <w:rsid w:val="004A7D00"/>
    <w:rsid w:val="004B0195"/>
    <w:rsid w:val="004B033E"/>
    <w:rsid w:val="004B07FE"/>
    <w:rsid w:val="004B08DE"/>
    <w:rsid w:val="004B2805"/>
    <w:rsid w:val="004B28C1"/>
    <w:rsid w:val="004B2E5A"/>
    <w:rsid w:val="004B3139"/>
    <w:rsid w:val="004B4491"/>
    <w:rsid w:val="004B49C1"/>
    <w:rsid w:val="004B50C7"/>
    <w:rsid w:val="004B5E9C"/>
    <w:rsid w:val="004B7265"/>
    <w:rsid w:val="004C01C9"/>
    <w:rsid w:val="004C0BB2"/>
    <w:rsid w:val="004C11C6"/>
    <w:rsid w:val="004C11C9"/>
    <w:rsid w:val="004C2B2A"/>
    <w:rsid w:val="004C4518"/>
    <w:rsid w:val="004C5F18"/>
    <w:rsid w:val="004C5F26"/>
    <w:rsid w:val="004C5F7E"/>
    <w:rsid w:val="004C6005"/>
    <w:rsid w:val="004C65ED"/>
    <w:rsid w:val="004C6854"/>
    <w:rsid w:val="004C68B5"/>
    <w:rsid w:val="004C6ED7"/>
    <w:rsid w:val="004C78A4"/>
    <w:rsid w:val="004C7A9D"/>
    <w:rsid w:val="004D0E9A"/>
    <w:rsid w:val="004D101A"/>
    <w:rsid w:val="004D14B1"/>
    <w:rsid w:val="004D1515"/>
    <w:rsid w:val="004D16D2"/>
    <w:rsid w:val="004D1822"/>
    <w:rsid w:val="004D1C46"/>
    <w:rsid w:val="004D1F01"/>
    <w:rsid w:val="004D2442"/>
    <w:rsid w:val="004D2487"/>
    <w:rsid w:val="004D3038"/>
    <w:rsid w:val="004D3EA0"/>
    <w:rsid w:val="004D47E0"/>
    <w:rsid w:val="004D4B28"/>
    <w:rsid w:val="004D4E3E"/>
    <w:rsid w:val="004D5C3A"/>
    <w:rsid w:val="004D6010"/>
    <w:rsid w:val="004D6249"/>
    <w:rsid w:val="004D6384"/>
    <w:rsid w:val="004D6547"/>
    <w:rsid w:val="004D6638"/>
    <w:rsid w:val="004D69D8"/>
    <w:rsid w:val="004D75D7"/>
    <w:rsid w:val="004D7615"/>
    <w:rsid w:val="004E1080"/>
    <w:rsid w:val="004E16EB"/>
    <w:rsid w:val="004E17BE"/>
    <w:rsid w:val="004E28C6"/>
    <w:rsid w:val="004E2B4F"/>
    <w:rsid w:val="004E2BA0"/>
    <w:rsid w:val="004E2C0E"/>
    <w:rsid w:val="004E2EAF"/>
    <w:rsid w:val="004E32E3"/>
    <w:rsid w:val="004E468A"/>
    <w:rsid w:val="004E6131"/>
    <w:rsid w:val="004E676D"/>
    <w:rsid w:val="004E6840"/>
    <w:rsid w:val="004E6987"/>
    <w:rsid w:val="004F0AB1"/>
    <w:rsid w:val="004F0B5D"/>
    <w:rsid w:val="004F1086"/>
    <w:rsid w:val="004F12F3"/>
    <w:rsid w:val="004F1A91"/>
    <w:rsid w:val="004F2078"/>
    <w:rsid w:val="004F2231"/>
    <w:rsid w:val="004F2BB7"/>
    <w:rsid w:val="004F2E27"/>
    <w:rsid w:val="004F48EF"/>
    <w:rsid w:val="004F51BF"/>
    <w:rsid w:val="004F578A"/>
    <w:rsid w:val="004F6BAD"/>
    <w:rsid w:val="004F75CA"/>
    <w:rsid w:val="005002AC"/>
    <w:rsid w:val="0050035B"/>
    <w:rsid w:val="005009B4"/>
    <w:rsid w:val="00500AE6"/>
    <w:rsid w:val="00501569"/>
    <w:rsid w:val="00501D39"/>
    <w:rsid w:val="005031C9"/>
    <w:rsid w:val="00503410"/>
    <w:rsid w:val="005044D7"/>
    <w:rsid w:val="005049D1"/>
    <w:rsid w:val="0050582B"/>
    <w:rsid w:val="00505D62"/>
    <w:rsid w:val="00507433"/>
    <w:rsid w:val="0051010D"/>
    <w:rsid w:val="00510FB2"/>
    <w:rsid w:val="0051105D"/>
    <w:rsid w:val="0051154A"/>
    <w:rsid w:val="00511A07"/>
    <w:rsid w:val="005120F3"/>
    <w:rsid w:val="00512768"/>
    <w:rsid w:val="00512A7A"/>
    <w:rsid w:val="00512B03"/>
    <w:rsid w:val="00512DC3"/>
    <w:rsid w:val="005132CB"/>
    <w:rsid w:val="005136C6"/>
    <w:rsid w:val="00513CE1"/>
    <w:rsid w:val="00513CF6"/>
    <w:rsid w:val="00514189"/>
    <w:rsid w:val="00514FDA"/>
    <w:rsid w:val="00515520"/>
    <w:rsid w:val="00516892"/>
    <w:rsid w:val="00516F0E"/>
    <w:rsid w:val="0051723D"/>
    <w:rsid w:val="00517ABD"/>
    <w:rsid w:val="0052045A"/>
    <w:rsid w:val="00521F5B"/>
    <w:rsid w:val="005220E0"/>
    <w:rsid w:val="005235A6"/>
    <w:rsid w:val="005247DC"/>
    <w:rsid w:val="00524C73"/>
    <w:rsid w:val="00524C9A"/>
    <w:rsid w:val="00525291"/>
    <w:rsid w:val="0052571E"/>
    <w:rsid w:val="00525B17"/>
    <w:rsid w:val="00525D9E"/>
    <w:rsid w:val="00526058"/>
    <w:rsid w:val="00526B6E"/>
    <w:rsid w:val="005270FE"/>
    <w:rsid w:val="00527E6F"/>
    <w:rsid w:val="005307BE"/>
    <w:rsid w:val="00531047"/>
    <w:rsid w:val="005318A8"/>
    <w:rsid w:val="00531ABA"/>
    <w:rsid w:val="00531B2E"/>
    <w:rsid w:val="0053266C"/>
    <w:rsid w:val="00532C8E"/>
    <w:rsid w:val="0053310E"/>
    <w:rsid w:val="00533FB3"/>
    <w:rsid w:val="005343AB"/>
    <w:rsid w:val="00534478"/>
    <w:rsid w:val="005348BB"/>
    <w:rsid w:val="00534F43"/>
    <w:rsid w:val="00535264"/>
    <w:rsid w:val="00535E13"/>
    <w:rsid w:val="00537B27"/>
    <w:rsid w:val="00540427"/>
    <w:rsid w:val="005405A1"/>
    <w:rsid w:val="0054186C"/>
    <w:rsid w:val="00541B35"/>
    <w:rsid w:val="00541F2F"/>
    <w:rsid w:val="0054252D"/>
    <w:rsid w:val="00542A66"/>
    <w:rsid w:val="00542BC0"/>
    <w:rsid w:val="0054325B"/>
    <w:rsid w:val="005432C8"/>
    <w:rsid w:val="005442AC"/>
    <w:rsid w:val="00544B44"/>
    <w:rsid w:val="00544F44"/>
    <w:rsid w:val="005455B4"/>
    <w:rsid w:val="005459E1"/>
    <w:rsid w:val="00545A5D"/>
    <w:rsid w:val="00545C30"/>
    <w:rsid w:val="00545C5B"/>
    <w:rsid w:val="00545E1F"/>
    <w:rsid w:val="00546082"/>
    <w:rsid w:val="00547092"/>
    <w:rsid w:val="00551170"/>
    <w:rsid w:val="005515D7"/>
    <w:rsid w:val="00551746"/>
    <w:rsid w:val="0055223C"/>
    <w:rsid w:val="00552F6B"/>
    <w:rsid w:val="00554472"/>
    <w:rsid w:val="00554647"/>
    <w:rsid w:val="00554AB4"/>
    <w:rsid w:val="005550C9"/>
    <w:rsid w:val="005552C6"/>
    <w:rsid w:val="005553A0"/>
    <w:rsid w:val="00556712"/>
    <w:rsid w:val="005568AA"/>
    <w:rsid w:val="00557489"/>
    <w:rsid w:val="005604B7"/>
    <w:rsid w:val="005607E8"/>
    <w:rsid w:val="0056087F"/>
    <w:rsid w:val="00560BAE"/>
    <w:rsid w:val="00561085"/>
    <w:rsid w:val="00561450"/>
    <w:rsid w:val="00561833"/>
    <w:rsid w:val="00561C2E"/>
    <w:rsid w:val="0056207C"/>
    <w:rsid w:val="00562218"/>
    <w:rsid w:val="0056255A"/>
    <w:rsid w:val="00564F13"/>
    <w:rsid w:val="00565C28"/>
    <w:rsid w:val="00565DDE"/>
    <w:rsid w:val="00566388"/>
    <w:rsid w:val="00566916"/>
    <w:rsid w:val="00566F26"/>
    <w:rsid w:val="005675A7"/>
    <w:rsid w:val="005701E4"/>
    <w:rsid w:val="005701F6"/>
    <w:rsid w:val="00570203"/>
    <w:rsid w:val="00570B90"/>
    <w:rsid w:val="00570E74"/>
    <w:rsid w:val="005713FB"/>
    <w:rsid w:val="00571D27"/>
    <w:rsid w:val="00572AD2"/>
    <w:rsid w:val="00573397"/>
    <w:rsid w:val="005739A1"/>
    <w:rsid w:val="00573D40"/>
    <w:rsid w:val="00574965"/>
    <w:rsid w:val="005750FD"/>
    <w:rsid w:val="00575136"/>
    <w:rsid w:val="005753F6"/>
    <w:rsid w:val="00575538"/>
    <w:rsid w:val="00575D77"/>
    <w:rsid w:val="00576333"/>
    <w:rsid w:val="00576C7D"/>
    <w:rsid w:val="005775EC"/>
    <w:rsid w:val="005778BA"/>
    <w:rsid w:val="00580BB2"/>
    <w:rsid w:val="00581BA6"/>
    <w:rsid w:val="00581DDC"/>
    <w:rsid w:val="00581FE4"/>
    <w:rsid w:val="0058297E"/>
    <w:rsid w:val="00582B84"/>
    <w:rsid w:val="00582D1C"/>
    <w:rsid w:val="005839CF"/>
    <w:rsid w:val="00583DE9"/>
    <w:rsid w:val="00583DEF"/>
    <w:rsid w:val="00583F7D"/>
    <w:rsid w:val="005840CD"/>
    <w:rsid w:val="005847F3"/>
    <w:rsid w:val="00584924"/>
    <w:rsid w:val="00585ED8"/>
    <w:rsid w:val="00586D11"/>
    <w:rsid w:val="00587B10"/>
    <w:rsid w:val="00590746"/>
    <w:rsid w:val="00590A33"/>
    <w:rsid w:val="005929B2"/>
    <w:rsid w:val="00592A05"/>
    <w:rsid w:val="0059394F"/>
    <w:rsid w:val="00593C9E"/>
    <w:rsid w:val="00593FF0"/>
    <w:rsid w:val="00594369"/>
    <w:rsid w:val="00594BEC"/>
    <w:rsid w:val="00595723"/>
    <w:rsid w:val="00595AFA"/>
    <w:rsid w:val="00595BF4"/>
    <w:rsid w:val="00596112"/>
    <w:rsid w:val="00596E93"/>
    <w:rsid w:val="00597226"/>
    <w:rsid w:val="00597762"/>
    <w:rsid w:val="005A0128"/>
    <w:rsid w:val="005A138C"/>
    <w:rsid w:val="005A1806"/>
    <w:rsid w:val="005A2505"/>
    <w:rsid w:val="005A2877"/>
    <w:rsid w:val="005A3357"/>
    <w:rsid w:val="005A3560"/>
    <w:rsid w:val="005A3810"/>
    <w:rsid w:val="005A3BEE"/>
    <w:rsid w:val="005A3C0D"/>
    <w:rsid w:val="005A48E1"/>
    <w:rsid w:val="005A49B8"/>
    <w:rsid w:val="005A529C"/>
    <w:rsid w:val="005A54B0"/>
    <w:rsid w:val="005A5CDD"/>
    <w:rsid w:val="005A724A"/>
    <w:rsid w:val="005B0894"/>
    <w:rsid w:val="005B1293"/>
    <w:rsid w:val="005B152D"/>
    <w:rsid w:val="005B233B"/>
    <w:rsid w:val="005B262E"/>
    <w:rsid w:val="005B2D79"/>
    <w:rsid w:val="005B3048"/>
    <w:rsid w:val="005B32E3"/>
    <w:rsid w:val="005B33C6"/>
    <w:rsid w:val="005B44F9"/>
    <w:rsid w:val="005B48E3"/>
    <w:rsid w:val="005B525D"/>
    <w:rsid w:val="005B5444"/>
    <w:rsid w:val="005B5817"/>
    <w:rsid w:val="005B5826"/>
    <w:rsid w:val="005B5DA2"/>
    <w:rsid w:val="005B6E43"/>
    <w:rsid w:val="005B7416"/>
    <w:rsid w:val="005B7847"/>
    <w:rsid w:val="005B79D8"/>
    <w:rsid w:val="005B7D27"/>
    <w:rsid w:val="005C02B5"/>
    <w:rsid w:val="005C04D3"/>
    <w:rsid w:val="005C1176"/>
    <w:rsid w:val="005C1B3A"/>
    <w:rsid w:val="005C2356"/>
    <w:rsid w:val="005C2792"/>
    <w:rsid w:val="005C2B43"/>
    <w:rsid w:val="005C2C6E"/>
    <w:rsid w:val="005C33DF"/>
    <w:rsid w:val="005C4254"/>
    <w:rsid w:val="005C5A03"/>
    <w:rsid w:val="005C65AB"/>
    <w:rsid w:val="005C65CA"/>
    <w:rsid w:val="005C6C4E"/>
    <w:rsid w:val="005C7157"/>
    <w:rsid w:val="005C74D5"/>
    <w:rsid w:val="005D03E3"/>
    <w:rsid w:val="005D043D"/>
    <w:rsid w:val="005D0E77"/>
    <w:rsid w:val="005D118C"/>
    <w:rsid w:val="005D1F7C"/>
    <w:rsid w:val="005D2949"/>
    <w:rsid w:val="005D2C05"/>
    <w:rsid w:val="005D3386"/>
    <w:rsid w:val="005D4FA6"/>
    <w:rsid w:val="005D6102"/>
    <w:rsid w:val="005D6719"/>
    <w:rsid w:val="005E0098"/>
    <w:rsid w:val="005E027A"/>
    <w:rsid w:val="005E07A7"/>
    <w:rsid w:val="005E10D0"/>
    <w:rsid w:val="005E22BD"/>
    <w:rsid w:val="005E25BA"/>
    <w:rsid w:val="005E28A5"/>
    <w:rsid w:val="005E3443"/>
    <w:rsid w:val="005E3C7B"/>
    <w:rsid w:val="005E3D8A"/>
    <w:rsid w:val="005E40AE"/>
    <w:rsid w:val="005E43F2"/>
    <w:rsid w:val="005E443B"/>
    <w:rsid w:val="005E4C26"/>
    <w:rsid w:val="005E5183"/>
    <w:rsid w:val="005E5C2D"/>
    <w:rsid w:val="005E6761"/>
    <w:rsid w:val="005E713B"/>
    <w:rsid w:val="005E7878"/>
    <w:rsid w:val="005F0A78"/>
    <w:rsid w:val="005F0FA3"/>
    <w:rsid w:val="005F187E"/>
    <w:rsid w:val="005F18A2"/>
    <w:rsid w:val="005F19AA"/>
    <w:rsid w:val="005F2580"/>
    <w:rsid w:val="005F2F06"/>
    <w:rsid w:val="005F337E"/>
    <w:rsid w:val="005F358E"/>
    <w:rsid w:val="005F379B"/>
    <w:rsid w:val="005F4271"/>
    <w:rsid w:val="005F4440"/>
    <w:rsid w:val="005F5D6D"/>
    <w:rsid w:val="005F6974"/>
    <w:rsid w:val="005F7114"/>
    <w:rsid w:val="005F72CD"/>
    <w:rsid w:val="005F7320"/>
    <w:rsid w:val="005F772E"/>
    <w:rsid w:val="006005E5"/>
    <w:rsid w:val="006010E0"/>
    <w:rsid w:val="006019EE"/>
    <w:rsid w:val="00602445"/>
    <w:rsid w:val="00602610"/>
    <w:rsid w:val="00603315"/>
    <w:rsid w:val="006036BA"/>
    <w:rsid w:val="00603B44"/>
    <w:rsid w:val="0060442F"/>
    <w:rsid w:val="00604FAF"/>
    <w:rsid w:val="006057C3"/>
    <w:rsid w:val="00607D3D"/>
    <w:rsid w:val="00607D6F"/>
    <w:rsid w:val="006100E7"/>
    <w:rsid w:val="006104D1"/>
    <w:rsid w:val="006105C8"/>
    <w:rsid w:val="00610CB8"/>
    <w:rsid w:val="00612ABF"/>
    <w:rsid w:val="00612CA8"/>
    <w:rsid w:val="00612EAE"/>
    <w:rsid w:val="00613515"/>
    <w:rsid w:val="006137D3"/>
    <w:rsid w:val="006137F6"/>
    <w:rsid w:val="00613BEE"/>
    <w:rsid w:val="00614266"/>
    <w:rsid w:val="00614546"/>
    <w:rsid w:val="0061459F"/>
    <w:rsid w:val="0061578F"/>
    <w:rsid w:val="00616250"/>
    <w:rsid w:val="00616B3E"/>
    <w:rsid w:val="006173D2"/>
    <w:rsid w:val="0062038D"/>
    <w:rsid w:val="00620BD7"/>
    <w:rsid w:val="00620C9F"/>
    <w:rsid w:val="00620E68"/>
    <w:rsid w:val="00621088"/>
    <w:rsid w:val="006211B0"/>
    <w:rsid w:val="00621D3D"/>
    <w:rsid w:val="006220B3"/>
    <w:rsid w:val="00622A32"/>
    <w:rsid w:val="00622FAE"/>
    <w:rsid w:val="00623205"/>
    <w:rsid w:val="00624017"/>
    <w:rsid w:val="006241AF"/>
    <w:rsid w:val="00624489"/>
    <w:rsid w:val="006245EA"/>
    <w:rsid w:val="00624626"/>
    <w:rsid w:val="00624E5D"/>
    <w:rsid w:val="00624E6B"/>
    <w:rsid w:val="00625BC9"/>
    <w:rsid w:val="00626430"/>
    <w:rsid w:val="00626533"/>
    <w:rsid w:val="00626674"/>
    <w:rsid w:val="00627418"/>
    <w:rsid w:val="00627A7D"/>
    <w:rsid w:val="00627F12"/>
    <w:rsid w:val="00627F3D"/>
    <w:rsid w:val="0063017A"/>
    <w:rsid w:val="0063018D"/>
    <w:rsid w:val="0063092E"/>
    <w:rsid w:val="006309DC"/>
    <w:rsid w:val="00631178"/>
    <w:rsid w:val="006311E8"/>
    <w:rsid w:val="0063121D"/>
    <w:rsid w:val="006313F4"/>
    <w:rsid w:val="0063312C"/>
    <w:rsid w:val="00633330"/>
    <w:rsid w:val="0063376D"/>
    <w:rsid w:val="00633BDE"/>
    <w:rsid w:val="00633D7C"/>
    <w:rsid w:val="0063437F"/>
    <w:rsid w:val="00634391"/>
    <w:rsid w:val="006344B6"/>
    <w:rsid w:val="00634761"/>
    <w:rsid w:val="00635133"/>
    <w:rsid w:val="006352DB"/>
    <w:rsid w:val="006353CC"/>
    <w:rsid w:val="006357FB"/>
    <w:rsid w:val="00635A50"/>
    <w:rsid w:val="00635F31"/>
    <w:rsid w:val="006364A6"/>
    <w:rsid w:val="0063682B"/>
    <w:rsid w:val="00636B14"/>
    <w:rsid w:val="0063731B"/>
    <w:rsid w:val="00637B4D"/>
    <w:rsid w:val="006410FA"/>
    <w:rsid w:val="0064199F"/>
    <w:rsid w:val="00642E83"/>
    <w:rsid w:val="00644B25"/>
    <w:rsid w:val="00644CC6"/>
    <w:rsid w:val="006456F9"/>
    <w:rsid w:val="00645BEE"/>
    <w:rsid w:val="00646FE3"/>
    <w:rsid w:val="006478E4"/>
    <w:rsid w:val="00647EEF"/>
    <w:rsid w:val="00647F6E"/>
    <w:rsid w:val="00651082"/>
    <w:rsid w:val="00651A2A"/>
    <w:rsid w:val="00652913"/>
    <w:rsid w:val="00652FB8"/>
    <w:rsid w:val="006535F6"/>
    <w:rsid w:val="00653ADC"/>
    <w:rsid w:val="00653BFE"/>
    <w:rsid w:val="006541E3"/>
    <w:rsid w:val="0065471B"/>
    <w:rsid w:val="00654DE2"/>
    <w:rsid w:val="00655171"/>
    <w:rsid w:val="006554BB"/>
    <w:rsid w:val="006556A0"/>
    <w:rsid w:val="00655EC6"/>
    <w:rsid w:val="00655EF7"/>
    <w:rsid w:val="00655FC0"/>
    <w:rsid w:val="00656177"/>
    <w:rsid w:val="00656E75"/>
    <w:rsid w:val="00656F06"/>
    <w:rsid w:val="00656FC6"/>
    <w:rsid w:val="00657522"/>
    <w:rsid w:val="00657918"/>
    <w:rsid w:val="00657D0E"/>
    <w:rsid w:val="00660B34"/>
    <w:rsid w:val="00661620"/>
    <w:rsid w:val="0066166A"/>
    <w:rsid w:val="00661AF0"/>
    <w:rsid w:val="0066212A"/>
    <w:rsid w:val="0066295E"/>
    <w:rsid w:val="00663FA4"/>
    <w:rsid w:val="006648D2"/>
    <w:rsid w:val="00664A45"/>
    <w:rsid w:val="00665BBE"/>
    <w:rsid w:val="006662C5"/>
    <w:rsid w:val="006668A6"/>
    <w:rsid w:val="00666986"/>
    <w:rsid w:val="00666B4C"/>
    <w:rsid w:val="006672E0"/>
    <w:rsid w:val="00667730"/>
    <w:rsid w:val="00667A28"/>
    <w:rsid w:val="00670006"/>
    <w:rsid w:val="00670444"/>
    <w:rsid w:val="00671032"/>
    <w:rsid w:val="006712D2"/>
    <w:rsid w:val="0067212E"/>
    <w:rsid w:val="0067279E"/>
    <w:rsid w:val="00673B29"/>
    <w:rsid w:val="00675769"/>
    <w:rsid w:val="00675E98"/>
    <w:rsid w:val="00675EE7"/>
    <w:rsid w:val="006764FC"/>
    <w:rsid w:val="00676593"/>
    <w:rsid w:val="00676666"/>
    <w:rsid w:val="006768C5"/>
    <w:rsid w:val="006773EC"/>
    <w:rsid w:val="00680206"/>
    <w:rsid w:val="0068123A"/>
    <w:rsid w:val="00681376"/>
    <w:rsid w:val="006814C2"/>
    <w:rsid w:val="00682585"/>
    <w:rsid w:val="0068282C"/>
    <w:rsid w:val="00682D83"/>
    <w:rsid w:val="00683BDD"/>
    <w:rsid w:val="006843D9"/>
    <w:rsid w:val="00684A30"/>
    <w:rsid w:val="00684A7A"/>
    <w:rsid w:val="0068549D"/>
    <w:rsid w:val="0068561B"/>
    <w:rsid w:val="00685D05"/>
    <w:rsid w:val="006861E2"/>
    <w:rsid w:val="00686C2B"/>
    <w:rsid w:val="0068705E"/>
    <w:rsid w:val="006871A6"/>
    <w:rsid w:val="00687618"/>
    <w:rsid w:val="0069042C"/>
    <w:rsid w:val="006909E2"/>
    <w:rsid w:val="00690C19"/>
    <w:rsid w:val="00691A2B"/>
    <w:rsid w:val="0069213E"/>
    <w:rsid w:val="00692182"/>
    <w:rsid w:val="00692851"/>
    <w:rsid w:val="006929AA"/>
    <w:rsid w:val="00692BBA"/>
    <w:rsid w:val="00692CA8"/>
    <w:rsid w:val="006935D5"/>
    <w:rsid w:val="0069385C"/>
    <w:rsid w:val="00693866"/>
    <w:rsid w:val="0069467E"/>
    <w:rsid w:val="0069471A"/>
    <w:rsid w:val="00694FDD"/>
    <w:rsid w:val="00695AE8"/>
    <w:rsid w:val="00695B0C"/>
    <w:rsid w:val="00696B9B"/>
    <w:rsid w:val="00696C0B"/>
    <w:rsid w:val="00696D1D"/>
    <w:rsid w:val="0069748F"/>
    <w:rsid w:val="00697898"/>
    <w:rsid w:val="006A0932"/>
    <w:rsid w:val="006A0D72"/>
    <w:rsid w:val="006A0E24"/>
    <w:rsid w:val="006A17DF"/>
    <w:rsid w:val="006A2086"/>
    <w:rsid w:val="006A2FA9"/>
    <w:rsid w:val="006A4A9D"/>
    <w:rsid w:val="006A4AD5"/>
    <w:rsid w:val="006A5353"/>
    <w:rsid w:val="006A583C"/>
    <w:rsid w:val="006A5ABA"/>
    <w:rsid w:val="006A5FC3"/>
    <w:rsid w:val="006A6041"/>
    <w:rsid w:val="006A7CFF"/>
    <w:rsid w:val="006A7EFB"/>
    <w:rsid w:val="006B0369"/>
    <w:rsid w:val="006B2182"/>
    <w:rsid w:val="006B27B8"/>
    <w:rsid w:val="006B2D48"/>
    <w:rsid w:val="006B38F0"/>
    <w:rsid w:val="006B3A32"/>
    <w:rsid w:val="006B45AE"/>
    <w:rsid w:val="006B4937"/>
    <w:rsid w:val="006B49CE"/>
    <w:rsid w:val="006B4B0F"/>
    <w:rsid w:val="006B51E0"/>
    <w:rsid w:val="006B530F"/>
    <w:rsid w:val="006B56F5"/>
    <w:rsid w:val="006B5D2C"/>
    <w:rsid w:val="006B676E"/>
    <w:rsid w:val="006B6A52"/>
    <w:rsid w:val="006B7348"/>
    <w:rsid w:val="006C04DC"/>
    <w:rsid w:val="006C0669"/>
    <w:rsid w:val="006C15E3"/>
    <w:rsid w:val="006C2C59"/>
    <w:rsid w:val="006C2EE9"/>
    <w:rsid w:val="006C34A2"/>
    <w:rsid w:val="006C3CC7"/>
    <w:rsid w:val="006C4045"/>
    <w:rsid w:val="006C46E4"/>
    <w:rsid w:val="006C4963"/>
    <w:rsid w:val="006C4ADD"/>
    <w:rsid w:val="006C4CC0"/>
    <w:rsid w:val="006C4F61"/>
    <w:rsid w:val="006C55B3"/>
    <w:rsid w:val="006C59DE"/>
    <w:rsid w:val="006C672A"/>
    <w:rsid w:val="006C6794"/>
    <w:rsid w:val="006C7463"/>
    <w:rsid w:val="006C793B"/>
    <w:rsid w:val="006C7940"/>
    <w:rsid w:val="006C7DD0"/>
    <w:rsid w:val="006D048B"/>
    <w:rsid w:val="006D0A16"/>
    <w:rsid w:val="006D2132"/>
    <w:rsid w:val="006D2198"/>
    <w:rsid w:val="006D249A"/>
    <w:rsid w:val="006D2ECA"/>
    <w:rsid w:val="006D3895"/>
    <w:rsid w:val="006D3DBF"/>
    <w:rsid w:val="006D3E0D"/>
    <w:rsid w:val="006D3ED8"/>
    <w:rsid w:val="006D4302"/>
    <w:rsid w:val="006D483F"/>
    <w:rsid w:val="006D6798"/>
    <w:rsid w:val="006D7046"/>
    <w:rsid w:val="006D710B"/>
    <w:rsid w:val="006D7509"/>
    <w:rsid w:val="006D76F4"/>
    <w:rsid w:val="006D7954"/>
    <w:rsid w:val="006E0378"/>
    <w:rsid w:val="006E0927"/>
    <w:rsid w:val="006E0B8C"/>
    <w:rsid w:val="006E0EA6"/>
    <w:rsid w:val="006E1033"/>
    <w:rsid w:val="006E15AF"/>
    <w:rsid w:val="006E1F50"/>
    <w:rsid w:val="006E2878"/>
    <w:rsid w:val="006E2C09"/>
    <w:rsid w:val="006E311B"/>
    <w:rsid w:val="006E3283"/>
    <w:rsid w:val="006E3CCB"/>
    <w:rsid w:val="006E3F3B"/>
    <w:rsid w:val="006E41F9"/>
    <w:rsid w:val="006E47E5"/>
    <w:rsid w:val="006E4A32"/>
    <w:rsid w:val="006E5398"/>
    <w:rsid w:val="006E64EF"/>
    <w:rsid w:val="006E65D2"/>
    <w:rsid w:val="006E66F7"/>
    <w:rsid w:val="006E6B5F"/>
    <w:rsid w:val="006E6F6F"/>
    <w:rsid w:val="006E70AB"/>
    <w:rsid w:val="006E72A8"/>
    <w:rsid w:val="006E7B4B"/>
    <w:rsid w:val="006F11D2"/>
    <w:rsid w:val="006F13B4"/>
    <w:rsid w:val="006F1E17"/>
    <w:rsid w:val="006F2ECC"/>
    <w:rsid w:val="006F385D"/>
    <w:rsid w:val="006F3D9C"/>
    <w:rsid w:val="006F417C"/>
    <w:rsid w:val="006F4ACC"/>
    <w:rsid w:val="006F52A3"/>
    <w:rsid w:val="006F534B"/>
    <w:rsid w:val="006F5353"/>
    <w:rsid w:val="006F594D"/>
    <w:rsid w:val="006F5DFA"/>
    <w:rsid w:val="006F6015"/>
    <w:rsid w:val="006F639B"/>
    <w:rsid w:val="006F6A1F"/>
    <w:rsid w:val="006F6F10"/>
    <w:rsid w:val="006F72B5"/>
    <w:rsid w:val="006F77AA"/>
    <w:rsid w:val="006F7C2B"/>
    <w:rsid w:val="006F7C84"/>
    <w:rsid w:val="006F7E2E"/>
    <w:rsid w:val="0070010D"/>
    <w:rsid w:val="00700560"/>
    <w:rsid w:val="007008C2"/>
    <w:rsid w:val="00700ECD"/>
    <w:rsid w:val="00701375"/>
    <w:rsid w:val="007019A4"/>
    <w:rsid w:val="00701EC6"/>
    <w:rsid w:val="00702112"/>
    <w:rsid w:val="007021B3"/>
    <w:rsid w:val="0070267D"/>
    <w:rsid w:val="00702C1B"/>
    <w:rsid w:val="0070301C"/>
    <w:rsid w:val="00703C5E"/>
    <w:rsid w:val="00703D40"/>
    <w:rsid w:val="00704326"/>
    <w:rsid w:val="00704D63"/>
    <w:rsid w:val="007051DB"/>
    <w:rsid w:val="00705332"/>
    <w:rsid w:val="007054EA"/>
    <w:rsid w:val="00705820"/>
    <w:rsid w:val="00705AEE"/>
    <w:rsid w:val="00705F45"/>
    <w:rsid w:val="00706C0E"/>
    <w:rsid w:val="007078E9"/>
    <w:rsid w:val="00711230"/>
    <w:rsid w:val="007114D6"/>
    <w:rsid w:val="007114FE"/>
    <w:rsid w:val="00711B04"/>
    <w:rsid w:val="00711BF5"/>
    <w:rsid w:val="00712398"/>
    <w:rsid w:val="00712A5D"/>
    <w:rsid w:val="00713054"/>
    <w:rsid w:val="0071330F"/>
    <w:rsid w:val="00713528"/>
    <w:rsid w:val="00713722"/>
    <w:rsid w:val="0071474B"/>
    <w:rsid w:val="00714A8D"/>
    <w:rsid w:val="00714EFB"/>
    <w:rsid w:val="007157C5"/>
    <w:rsid w:val="00716105"/>
    <w:rsid w:val="00716757"/>
    <w:rsid w:val="00716BDC"/>
    <w:rsid w:val="0071705E"/>
    <w:rsid w:val="00717C16"/>
    <w:rsid w:val="0072007A"/>
    <w:rsid w:val="007201DF"/>
    <w:rsid w:val="007204FC"/>
    <w:rsid w:val="00720B98"/>
    <w:rsid w:val="00720B9F"/>
    <w:rsid w:val="00721E97"/>
    <w:rsid w:val="00723060"/>
    <w:rsid w:val="007244A5"/>
    <w:rsid w:val="00724C77"/>
    <w:rsid w:val="0072510D"/>
    <w:rsid w:val="007251AC"/>
    <w:rsid w:val="00726071"/>
    <w:rsid w:val="0072659A"/>
    <w:rsid w:val="00726760"/>
    <w:rsid w:val="00726AC6"/>
    <w:rsid w:val="0072724D"/>
    <w:rsid w:val="0073089A"/>
    <w:rsid w:val="00730ED1"/>
    <w:rsid w:val="007310A4"/>
    <w:rsid w:val="0073161C"/>
    <w:rsid w:val="007323E3"/>
    <w:rsid w:val="00733808"/>
    <w:rsid w:val="00733E23"/>
    <w:rsid w:val="007343A9"/>
    <w:rsid w:val="0073460C"/>
    <w:rsid w:val="00735E40"/>
    <w:rsid w:val="007363F3"/>
    <w:rsid w:val="00736470"/>
    <w:rsid w:val="0073797F"/>
    <w:rsid w:val="007403B3"/>
    <w:rsid w:val="007413BF"/>
    <w:rsid w:val="00741AD9"/>
    <w:rsid w:val="0074223A"/>
    <w:rsid w:val="00742572"/>
    <w:rsid w:val="00742EFE"/>
    <w:rsid w:val="0074466D"/>
    <w:rsid w:val="007446F0"/>
    <w:rsid w:val="007447B2"/>
    <w:rsid w:val="00745AE8"/>
    <w:rsid w:val="007463EB"/>
    <w:rsid w:val="00746478"/>
    <w:rsid w:val="00746E03"/>
    <w:rsid w:val="00746F27"/>
    <w:rsid w:val="00747083"/>
    <w:rsid w:val="00747AEF"/>
    <w:rsid w:val="00750E1A"/>
    <w:rsid w:val="0075155A"/>
    <w:rsid w:val="007522EB"/>
    <w:rsid w:val="00753EDD"/>
    <w:rsid w:val="00753F20"/>
    <w:rsid w:val="00754450"/>
    <w:rsid w:val="007547F2"/>
    <w:rsid w:val="0075531F"/>
    <w:rsid w:val="0075580F"/>
    <w:rsid w:val="00755A84"/>
    <w:rsid w:val="00755B51"/>
    <w:rsid w:val="00755E8E"/>
    <w:rsid w:val="00755EC7"/>
    <w:rsid w:val="0075651B"/>
    <w:rsid w:val="007567BB"/>
    <w:rsid w:val="0075685F"/>
    <w:rsid w:val="00756BD0"/>
    <w:rsid w:val="0075743F"/>
    <w:rsid w:val="0075761D"/>
    <w:rsid w:val="00757653"/>
    <w:rsid w:val="00757D53"/>
    <w:rsid w:val="007606AB"/>
    <w:rsid w:val="007609D0"/>
    <w:rsid w:val="0076156F"/>
    <w:rsid w:val="007620B4"/>
    <w:rsid w:val="00762EA2"/>
    <w:rsid w:val="00764031"/>
    <w:rsid w:val="00764205"/>
    <w:rsid w:val="0076461F"/>
    <w:rsid w:val="007648A2"/>
    <w:rsid w:val="007648E4"/>
    <w:rsid w:val="00764DD6"/>
    <w:rsid w:val="00765546"/>
    <w:rsid w:val="00767435"/>
    <w:rsid w:val="00770139"/>
    <w:rsid w:val="00770208"/>
    <w:rsid w:val="00770343"/>
    <w:rsid w:val="0077061F"/>
    <w:rsid w:val="0077074A"/>
    <w:rsid w:val="00770808"/>
    <w:rsid w:val="00770986"/>
    <w:rsid w:val="007710EA"/>
    <w:rsid w:val="007711BA"/>
    <w:rsid w:val="00771359"/>
    <w:rsid w:val="0077145E"/>
    <w:rsid w:val="007719CC"/>
    <w:rsid w:val="00771CB3"/>
    <w:rsid w:val="00772ECA"/>
    <w:rsid w:val="0077360D"/>
    <w:rsid w:val="00774170"/>
    <w:rsid w:val="00774392"/>
    <w:rsid w:val="007743F0"/>
    <w:rsid w:val="007752D8"/>
    <w:rsid w:val="00775677"/>
    <w:rsid w:val="00776058"/>
    <w:rsid w:val="00776086"/>
    <w:rsid w:val="0077615E"/>
    <w:rsid w:val="0077632C"/>
    <w:rsid w:val="007763AB"/>
    <w:rsid w:val="00776CBA"/>
    <w:rsid w:val="00776D09"/>
    <w:rsid w:val="00776E6E"/>
    <w:rsid w:val="00777128"/>
    <w:rsid w:val="007771C4"/>
    <w:rsid w:val="0078002C"/>
    <w:rsid w:val="0078093D"/>
    <w:rsid w:val="00780D05"/>
    <w:rsid w:val="00780E2E"/>
    <w:rsid w:val="00780F2C"/>
    <w:rsid w:val="007813BD"/>
    <w:rsid w:val="00781411"/>
    <w:rsid w:val="007819F3"/>
    <w:rsid w:val="00781CE2"/>
    <w:rsid w:val="007826ED"/>
    <w:rsid w:val="00782E3E"/>
    <w:rsid w:val="0078435B"/>
    <w:rsid w:val="007844BB"/>
    <w:rsid w:val="00785779"/>
    <w:rsid w:val="00785C09"/>
    <w:rsid w:val="00785D09"/>
    <w:rsid w:val="00785F6D"/>
    <w:rsid w:val="007860C8"/>
    <w:rsid w:val="00786700"/>
    <w:rsid w:val="00786CB4"/>
    <w:rsid w:val="00786F2F"/>
    <w:rsid w:val="00791006"/>
    <w:rsid w:val="007917E4"/>
    <w:rsid w:val="00791A41"/>
    <w:rsid w:val="00793093"/>
    <w:rsid w:val="00793372"/>
    <w:rsid w:val="00793652"/>
    <w:rsid w:val="00794267"/>
    <w:rsid w:val="007942A5"/>
    <w:rsid w:val="0079553E"/>
    <w:rsid w:val="00795A86"/>
    <w:rsid w:val="0079671F"/>
    <w:rsid w:val="007969E0"/>
    <w:rsid w:val="00797301"/>
    <w:rsid w:val="007A030B"/>
    <w:rsid w:val="007A0339"/>
    <w:rsid w:val="007A03B9"/>
    <w:rsid w:val="007A0608"/>
    <w:rsid w:val="007A080D"/>
    <w:rsid w:val="007A0847"/>
    <w:rsid w:val="007A1B68"/>
    <w:rsid w:val="007A1E45"/>
    <w:rsid w:val="007A1E57"/>
    <w:rsid w:val="007A2896"/>
    <w:rsid w:val="007A4497"/>
    <w:rsid w:val="007A471E"/>
    <w:rsid w:val="007A478D"/>
    <w:rsid w:val="007A48C1"/>
    <w:rsid w:val="007A4BD9"/>
    <w:rsid w:val="007A4F42"/>
    <w:rsid w:val="007A52B7"/>
    <w:rsid w:val="007A5853"/>
    <w:rsid w:val="007A63B0"/>
    <w:rsid w:val="007A6BD1"/>
    <w:rsid w:val="007A7799"/>
    <w:rsid w:val="007A7DD5"/>
    <w:rsid w:val="007B0F51"/>
    <w:rsid w:val="007B11FE"/>
    <w:rsid w:val="007B1514"/>
    <w:rsid w:val="007B1C04"/>
    <w:rsid w:val="007B2019"/>
    <w:rsid w:val="007B2CB9"/>
    <w:rsid w:val="007B2EE7"/>
    <w:rsid w:val="007B2EED"/>
    <w:rsid w:val="007B364F"/>
    <w:rsid w:val="007B36FD"/>
    <w:rsid w:val="007B3F54"/>
    <w:rsid w:val="007B43AC"/>
    <w:rsid w:val="007B477E"/>
    <w:rsid w:val="007B5A4A"/>
    <w:rsid w:val="007B5CBE"/>
    <w:rsid w:val="007B5F5C"/>
    <w:rsid w:val="007B62D9"/>
    <w:rsid w:val="007B637D"/>
    <w:rsid w:val="007B63A6"/>
    <w:rsid w:val="007B6BEC"/>
    <w:rsid w:val="007B6F4E"/>
    <w:rsid w:val="007B70A1"/>
    <w:rsid w:val="007B7209"/>
    <w:rsid w:val="007B7310"/>
    <w:rsid w:val="007B751D"/>
    <w:rsid w:val="007B7812"/>
    <w:rsid w:val="007C02A0"/>
    <w:rsid w:val="007C0631"/>
    <w:rsid w:val="007C099C"/>
    <w:rsid w:val="007C0FAD"/>
    <w:rsid w:val="007C10C1"/>
    <w:rsid w:val="007C1A3A"/>
    <w:rsid w:val="007C303F"/>
    <w:rsid w:val="007C3632"/>
    <w:rsid w:val="007C3F5B"/>
    <w:rsid w:val="007C4F37"/>
    <w:rsid w:val="007C5745"/>
    <w:rsid w:val="007C590B"/>
    <w:rsid w:val="007C5AB8"/>
    <w:rsid w:val="007C6A40"/>
    <w:rsid w:val="007C7459"/>
    <w:rsid w:val="007C7B75"/>
    <w:rsid w:val="007D0727"/>
    <w:rsid w:val="007D0DC1"/>
    <w:rsid w:val="007D1129"/>
    <w:rsid w:val="007D29E3"/>
    <w:rsid w:val="007D2B53"/>
    <w:rsid w:val="007D2C01"/>
    <w:rsid w:val="007D2D93"/>
    <w:rsid w:val="007D3429"/>
    <w:rsid w:val="007D3B50"/>
    <w:rsid w:val="007D45A0"/>
    <w:rsid w:val="007D56C5"/>
    <w:rsid w:val="007D5B3E"/>
    <w:rsid w:val="007D752C"/>
    <w:rsid w:val="007D77CB"/>
    <w:rsid w:val="007E030E"/>
    <w:rsid w:val="007E036E"/>
    <w:rsid w:val="007E0990"/>
    <w:rsid w:val="007E0AFF"/>
    <w:rsid w:val="007E0D69"/>
    <w:rsid w:val="007E1893"/>
    <w:rsid w:val="007E23B4"/>
    <w:rsid w:val="007E273E"/>
    <w:rsid w:val="007E29F5"/>
    <w:rsid w:val="007E2A69"/>
    <w:rsid w:val="007E3164"/>
    <w:rsid w:val="007E330E"/>
    <w:rsid w:val="007E394B"/>
    <w:rsid w:val="007E4721"/>
    <w:rsid w:val="007E47C2"/>
    <w:rsid w:val="007E602E"/>
    <w:rsid w:val="007E701F"/>
    <w:rsid w:val="007E74A9"/>
    <w:rsid w:val="007E76AA"/>
    <w:rsid w:val="007E78D9"/>
    <w:rsid w:val="007F040A"/>
    <w:rsid w:val="007F0D43"/>
    <w:rsid w:val="007F0F8F"/>
    <w:rsid w:val="007F11F6"/>
    <w:rsid w:val="007F1670"/>
    <w:rsid w:val="007F1D83"/>
    <w:rsid w:val="007F2197"/>
    <w:rsid w:val="007F22A2"/>
    <w:rsid w:val="007F3E26"/>
    <w:rsid w:val="007F4017"/>
    <w:rsid w:val="007F4071"/>
    <w:rsid w:val="007F442A"/>
    <w:rsid w:val="007F4E66"/>
    <w:rsid w:val="007F5627"/>
    <w:rsid w:val="007F5781"/>
    <w:rsid w:val="007F5A79"/>
    <w:rsid w:val="007F5AC7"/>
    <w:rsid w:val="007F5E72"/>
    <w:rsid w:val="007F5FB1"/>
    <w:rsid w:val="007F6AE5"/>
    <w:rsid w:val="007F7161"/>
    <w:rsid w:val="007F7A24"/>
    <w:rsid w:val="007F7B92"/>
    <w:rsid w:val="008001E9"/>
    <w:rsid w:val="00800631"/>
    <w:rsid w:val="00800662"/>
    <w:rsid w:val="00801A59"/>
    <w:rsid w:val="00801EF9"/>
    <w:rsid w:val="008043E9"/>
    <w:rsid w:val="00804526"/>
    <w:rsid w:val="00804BEF"/>
    <w:rsid w:val="00804F3D"/>
    <w:rsid w:val="008051EE"/>
    <w:rsid w:val="00805228"/>
    <w:rsid w:val="0080674F"/>
    <w:rsid w:val="00806EB5"/>
    <w:rsid w:val="00807DD0"/>
    <w:rsid w:val="00807ED1"/>
    <w:rsid w:val="00810257"/>
    <w:rsid w:val="0081062A"/>
    <w:rsid w:val="008106C6"/>
    <w:rsid w:val="00810AB4"/>
    <w:rsid w:val="00810FB7"/>
    <w:rsid w:val="0081192A"/>
    <w:rsid w:val="00812345"/>
    <w:rsid w:val="008129FB"/>
    <w:rsid w:val="00812CF8"/>
    <w:rsid w:val="00812DB8"/>
    <w:rsid w:val="008131D9"/>
    <w:rsid w:val="00813298"/>
    <w:rsid w:val="008153D6"/>
    <w:rsid w:val="00815550"/>
    <w:rsid w:val="00815F87"/>
    <w:rsid w:val="00816BAD"/>
    <w:rsid w:val="00816CD7"/>
    <w:rsid w:val="00816D57"/>
    <w:rsid w:val="008174B8"/>
    <w:rsid w:val="008176D6"/>
    <w:rsid w:val="00817C54"/>
    <w:rsid w:val="00820847"/>
    <w:rsid w:val="00820E2C"/>
    <w:rsid w:val="00821168"/>
    <w:rsid w:val="00821D3C"/>
    <w:rsid w:val="00823133"/>
    <w:rsid w:val="00823180"/>
    <w:rsid w:val="008243D5"/>
    <w:rsid w:val="008254AE"/>
    <w:rsid w:val="00825930"/>
    <w:rsid w:val="00825BF6"/>
    <w:rsid w:val="00825D10"/>
    <w:rsid w:val="00826D17"/>
    <w:rsid w:val="00827393"/>
    <w:rsid w:val="008274EB"/>
    <w:rsid w:val="00830928"/>
    <w:rsid w:val="00831861"/>
    <w:rsid w:val="00831ECB"/>
    <w:rsid w:val="00832128"/>
    <w:rsid w:val="0083280D"/>
    <w:rsid w:val="0083292F"/>
    <w:rsid w:val="00832C7E"/>
    <w:rsid w:val="0083379D"/>
    <w:rsid w:val="00834720"/>
    <w:rsid w:val="00834978"/>
    <w:rsid w:val="00834D11"/>
    <w:rsid w:val="008356BD"/>
    <w:rsid w:val="008361CE"/>
    <w:rsid w:val="00836223"/>
    <w:rsid w:val="008374AC"/>
    <w:rsid w:val="008377C9"/>
    <w:rsid w:val="00837BB7"/>
    <w:rsid w:val="00837E06"/>
    <w:rsid w:val="00840255"/>
    <w:rsid w:val="00840680"/>
    <w:rsid w:val="00840BCA"/>
    <w:rsid w:val="008414D7"/>
    <w:rsid w:val="00841F52"/>
    <w:rsid w:val="00842949"/>
    <w:rsid w:val="00842A16"/>
    <w:rsid w:val="00842FD9"/>
    <w:rsid w:val="00843CD6"/>
    <w:rsid w:val="008445B2"/>
    <w:rsid w:val="00844A4F"/>
    <w:rsid w:val="00845FB5"/>
    <w:rsid w:val="0084634C"/>
    <w:rsid w:val="0084650B"/>
    <w:rsid w:val="0084690E"/>
    <w:rsid w:val="00846E65"/>
    <w:rsid w:val="0084739C"/>
    <w:rsid w:val="008475FE"/>
    <w:rsid w:val="00847DBD"/>
    <w:rsid w:val="008506BF"/>
    <w:rsid w:val="008506F4"/>
    <w:rsid w:val="00850718"/>
    <w:rsid w:val="00850B58"/>
    <w:rsid w:val="00850E4C"/>
    <w:rsid w:val="00851C6D"/>
    <w:rsid w:val="00852529"/>
    <w:rsid w:val="008532DD"/>
    <w:rsid w:val="008536D7"/>
    <w:rsid w:val="00853B42"/>
    <w:rsid w:val="00854172"/>
    <w:rsid w:val="0085434E"/>
    <w:rsid w:val="0085469A"/>
    <w:rsid w:val="0085629C"/>
    <w:rsid w:val="008563AB"/>
    <w:rsid w:val="008565C2"/>
    <w:rsid w:val="00857402"/>
    <w:rsid w:val="0085772C"/>
    <w:rsid w:val="00857856"/>
    <w:rsid w:val="0085796F"/>
    <w:rsid w:val="00857DCB"/>
    <w:rsid w:val="008600A8"/>
    <w:rsid w:val="008608BA"/>
    <w:rsid w:val="00861C99"/>
    <w:rsid w:val="00863A35"/>
    <w:rsid w:val="00863F50"/>
    <w:rsid w:val="00864B1E"/>
    <w:rsid w:val="00864B9A"/>
    <w:rsid w:val="00865BE8"/>
    <w:rsid w:val="00867B8F"/>
    <w:rsid w:val="00870B9E"/>
    <w:rsid w:val="00870DA8"/>
    <w:rsid w:val="00871107"/>
    <w:rsid w:val="00871E05"/>
    <w:rsid w:val="008724E4"/>
    <w:rsid w:val="00872A89"/>
    <w:rsid w:val="00872AD6"/>
    <w:rsid w:val="00872BE4"/>
    <w:rsid w:val="00872DE8"/>
    <w:rsid w:val="008731F5"/>
    <w:rsid w:val="00874BAE"/>
    <w:rsid w:val="00874F96"/>
    <w:rsid w:val="0087540F"/>
    <w:rsid w:val="00875E67"/>
    <w:rsid w:val="00876840"/>
    <w:rsid w:val="008772B9"/>
    <w:rsid w:val="00877671"/>
    <w:rsid w:val="00877B7C"/>
    <w:rsid w:val="00880837"/>
    <w:rsid w:val="00880D95"/>
    <w:rsid w:val="008810F1"/>
    <w:rsid w:val="00881484"/>
    <w:rsid w:val="00881F50"/>
    <w:rsid w:val="00882717"/>
    <w:rsid w:val="00882D2F"/>
    <w:rsid w:val="00883545"/>
    <w:rsid w:val="00883EFF"/>
    <w:rsid w:val="00884718"/>
    <w:rsid w:val="00885041"/>
    <w:rsid w:val="00885B3D"/>
    <w:rsid w:val="00886F3C"/>
    <w:rsid w:val="008878BB"/>
    <w:rsid w:val="00890260"/>
    <w:rsid w:val="008906E9"/>
    <w:rsid w:val="00890EA2"/>
    <w:rsid w:val="008910E0"/>
    <w:rsid w:val="00891CC5"/>
    <w:rsid w:val="00891F23"/>
    <w:rsid w:val="0089237D"/>
    <w:rsid w:val="00893D09"/>
    <w:rsid w:val="0089428E"/>
    <w:rsid w:val="00894569"/>
    <w:rsid w:val="0089463F"/>
    <w:rsid w:val="00894D5E"/>
    <w:rsid w:val="00895D64"/>
    <w:rsid w:val="00895F03"/>
    <w:rsid w:val="0089627B"/>
    <w:rsid w:val="008963CC"/>
    <w:rsid w:val="0089685A"/>
    <w:rsid w:val="00896AD9"/>
    <w:rsid w:val="00896D36"/>
    <w:rsid w:val="00896E1B"/>
    <w:rsid w:val="008979FB"/>
    <w:rsid w:val="00897C36"/>
    <w:rsid w:val="008A0286"/>
    <w:rsid w:val="008A0372"/>
    <w:rsid w:val="008A087D"/>
    <w:rsid w:val="008A21C1"/>
    <w:rsid w:val="008A3452"/>
    <w:rsid w:val="008A3A18"/>
    <w:rsid w:val="008A3B53"/>
    <w:rsid w:val="008A436B"/>
    <w:rsid w:val="008A4409"/>
    <w:rsid w:val="008A4581"/>
    <w:rsid w:val="008A5072"/>
    <w:rsid w:val="008A528B"/>
    <w:rsid w:val="008A5A1C"/>
    <w:rsid w:val="008A6610"/>
    <w:rsid w:val="008A6DF9"/>
    <w:rsid w:val="008A7193"/>
    <w:rsid w:val="008A7E44"/>
    <w:rsid w:val="008B1CD7"/>
    <w:rsid w:val="008B23CA"/>
    <w:rsid w:val="008B24EB"/>
    <w:rsid w:val="008B3C8E"/>
    <w:rsid w:val="008B42AC"/>
    <w:rsid w:val="008B4812"/>
    <w:rsid w:val="008B4F39"/>
    <w:rsid w:val="008B599E"/>
    <w:rsid w:val="008B66F7"/>
    <w:rsid w:val="008B7313"/>
    <w:rsid w:val="008B78D1"/>
    <w:rsid w:val="008B7F52"/>
    <w:rsid w:val="008C06A8"/>
    <w:rsid w:val="008C0791"/>
    <w:rsid w:val="008C0AEA"/>
    <w:rsid w:val="008C1A05"/>
    <w:rsid w:val="008C1F23"/>
    <w:rsid w:val="008C1F78"/>
    <w:rsid w:val="008C331E"/>
    <w:rsid w:val="008C5068"/>
    <w:rsid w:val="008C50AF"/>
    <w:rsid w:val="008C50C6"/>
    <w:rsid w:val="008C5195"/>
    <w:rsid w:val="008C55C2"/>
    <w:rsid w:val="008C5A6C"/>
    <w:rsid w:val="008C5ED9"/>
    <w:rsid w:val="008C6119"/>
    <w:rsid w:val="008C6928"/>
    <w:rsid w:val="008C731F"/>
    <w:rsid w:val="008C7881"/>
    <w:rsid w:val="008C7947"/>
    <w:rsid w:val="008D09D2"/>
    <w:rsid w:val="008D1132"/>
    <w:rsid w:val="008D12BF"/>
    <w:rsid w:val="008D135A"/>
    <w:rsid w:val="008D152E"/>
    <w:rsid w:val="008D2C50"/>
    <w:rsid w:val="008D2E26"/>
    <w:rsid w:val="008D31E6"/>
    <w:rsid w:val="008D3C76"/>
    <w:rsid w:val="008D3F52"/>
    <w:rsid w:val="008D416C"/>
    <w:rsid w:val="008D4571"/>
    <w:rsid w:val="008D4E42"/>
    <w:rsid w:val="008D5921"/>
    <w:rsid w:val="008D5A3E"/>
    <w:rsid w:val="008D5B73"/>
    <w:rsid w:val="008D606D"/>
    <w:rsid w:val="008D6A3A"/>
    <w:rsid w:val="008D6E3B"/>
    <w:rsid w:val="008D763B"/>
    <w:rsid w:val="008D7641"/>
    <w:rsid w:val="008D7EA7"/>
    <w:rsid w:val="008E005D"/>
    <w:rsid w:val="008E015E"/>
    <w:rsid w:val="008E2520"/>
    <w:rsid w:val="008E2E3C"/>
    <w:rsid w:val="008E33D9"/>
    <w:rsid w:val="008E33E7"/>
    <w:rsid w:val="008E3413"/>
    <w:rsid w:val="008E3B9D"/>
    <w:rsid w:val="008E44BA"/>
    <w:rsid w:val="008E4A12"/>
    <w:rsid w:val="008E4A88"/>
    <w:rsid w:val="008E575B"/>
    <w:rsid w:val="008E57C3"/>
    <w:rsid w:val="008E5A2E"/>
    <w:rsid w:val="008E5A55"/>
    <w:rsid w:val="008E6136"/>
    <w:rsid w:val="008E6415"/>
    <w:rsid w:val="008E67DE"/>
    <w:rsid w:val="008E712B"/>
    <w:rsid w:val="008E76DC"/>
    <w:rsid w:val="008F00C5"/>
    <w:rsid w:val="008F0222"/>
    <w:rsid w:val="008F0597"/>
    <w:rsid w:val="008F10D5"/>
    <w:rsid w:val="008F13B5"/>
    <w:rsid w:val="008F167D"/>
    <w:rsid w:val="008F1F29"/>
    <w:rsid w:val="008F24E7"/>
    <w:rsid w:val="008F35DF"/>
    <w:rsid w:val="008F409B"/>
    <w:rsid w:val="008F4152"/>
    <w:rsid w:val="008F4C39"/>
    <w:rsid w:val="008F59D3"/>
    <w:rsid w:val="008F5DB8"/>
    <w:rsid w:val="008F6321"/>
    <w:rsid w:val="008F75BB"/>
    <w:rsid w:val="008F7768"/>
    <w:rsid w:val="008F77FB"/>
    <w:rsid w:val="008F7ECA"/>
    <w:rsid w:val="00900268"/>
    <w:rsid w:val="00900B3C"/>
    <w:rsid w:val="00900FB6"/>
    <w:rsid w:val="00902208"/>
    <w:rsid w:val="0090243E"/>
    <w:rsid w:val="009025B8"/>
    <w:rsid w:val="00902F8A"/>
    <w:rsid w:val="0090409B"/>
    <w:rsid w:val="009044A4"/>
    <w:rsid w:val="00904A14"/>
    <w:rsid w:val="0090575A"/>
    <w:rsid w:val="00905C8A"/>
    <w:rsid w:val="0090798A"/>
    <w:rsid w:val="00907A1A"/>
    <w:rsid w:val="009105B8"/>
    <w:rsid w:val="00910AD8"/>
    <w:rsid w:val="009125EE"/>
    <w:rsid w:val="00913E16"/>
    <w:rsid w:val="0091410B"/>
    <w:rsid w:val="009143BC"/>
    <w:rsid w:val="00914F21"/>
    <w:rsid w:val="009156CB"/>
    <w:rsid w:val="009159FD"/>
    <w:rsid w:val="009162D7"/>
    <w:rsid w:val="00916D35"/>
    <w:rsid w:val="009172CB"/>
    <w:rsid w:val="0092033E"/>
    <w:rsid w:val="00920AE2"/>
    <w:rsid w:val="00921207"/>
    <w:rsid w:val="00921824"/>
    <w:rsid w:val="00921A32"/>
    <w:rsid w:val="00922111"/>
    <w:rsid w:val="00922E62"/>
    <w:rsid w:val="0092339D"/>
    <w:rsid w:val="00923538"/>
    <w:rsid w:val="0092501F"/>
    <w:rsid w:val="0092512D"/>
    <w:rsid w:val="009251D9"/>
    <w:rsid w:val="009255A6"/>
    <w:rsid w:val="00925663"/>
    <w:rsid w:val="00925709"/>
    <w:rsid w:val="00926540"/>
    <w:rsid w:val="00926777"/>
    <w:rsid w:val="00926A6D"/>
    <w:rsid w:val="00927293"/>
    <w:rsid w:val="00927B85"/>
    <w:rsid w:val="00927B9C"/>
    <w:rsid w:val="00927D4D"/>
    <w:rsid w:val="00930AED"/>
    <w:rsid w:val="00930B1E"/>
    <w:rsid w:val="00931A6B"/>
    <w:rsid w:val="00931AB4"/>
    <w:rsid w:val="009326B8"/>
    <w:rsid w:val="00932FE5"/>
    <w:rsid w:val="00933F26"/>
    <w:rsid w:val="00934619"/>
    <w:rsid w:val="00934639"/>
    <w:rsid w:val="00934E00"/>
    <w:rsid w:val="00934FB0"/>
    <w:rsid w:val="00934FBA"/>
    <w:rsid w:val="00935531"/>
    <w:rsid w:val="00935DBF"/>
    <w:rsid w:val="00936303"/>
    <w:rsid w:val="00936377"/>
    <w:rsid w:val="00937837"/>
    <w:rsid w:val="00937F5B"/>
    <w:rsid w:val="00940961"/>
    <w:rsid w:val="00940AFD"/>
    <w:rsid w:val="00940DC0"/>
    <w:rsid w:val="00940EE1"/>
    <w:rsid w:val="00942457"/>
    <w:rsid w:val="0094281A"/>
    <w:rsid w:val="00943025"/>
    <w:rsid w:val="009438E8"/>
    <w:rsid w:val="00943D66"/>
    <w:rsid w:val="00944858"/>
    <w:rsid w:val="00944A6B"/>
    <w:rsid w:val="00945B69"/>
    <w:rsid w:val="00945E39"/>
    <w:rsid w:val="0094602D"/>
    <w:rsid w:val="009460EC"/>
    <w:rsid w:val="0094671F"/>
    <w:rsid w:val="00946880"/>
    <w:rsid w:val="009475CA"/>
    <w:rsid w:val="0095083A"/>
    <w:rsid w:val="009514FE"/>
    <w:rsid w:val="00951C6E"/>
    <w:rsid w:val="00951F8C"/>
    <w:rsid w:val="00952713"/>
    <w:rsid w:val="00952C97"/>
    <w:rsid w:val="00952DF7"/>
    <w:rsid w:val="00952F3A"/>
    <w:rsid w:val="009535BD"/>
    <w:rsid w:val="00955A24"/>
    <w:rsid w:val="00955E30"/>
    <w:rsid w:val="00956DE0"/>
    <w:rsid w:val="00956F8A"/>
    <w:rsid w:val="0095732C"/>
    <w:rsid w:val="00960335"/>
    <w:rsid w:val="00960B94"/>
    <w:rsid w:val="00960F3B"/>
    <w:rsid w:val="009613F7"/>
    <w:rsid w:val="00961D90"/>
    <w:rsid w:val="00962083"/>
    <w:rsid w:val="009628EE"/>
    <w:rsid w:val="00962CDA"/>
    <w:rsid w:val="0096331F"/>
    <w:rsid w:val="00963C91"/>
    <w:rsid w:val="009640B6"/>
    <w:rsid w:val="0096412F"/>
    <w:rsid w:val="0096479B"/>
    <w:rsid w:val="009648DF"/>
    <w:rsid w:val="00964A86"/>
    <w:rsid w:val="00964E7C"/>
    <w:rsid w:val="00964E95"/>
    <w:rsid w:val="009659D1"/>
    <w:rsid w:val="00966920"/>
    <w:rsid w:val="009669C9"/>
    <w:rsid w:val="00966F51"/>
    <w:rsid w:val="00967540"/>
    <w:rsid w:val="009676FA"/>
    <w:rsid w:val="0097149D"/>
    <w:rsid w:val="009715F5"/>
    <w:rsid w:val="00971844"/>
    <w:rsid w:val="00971CC5"/>
    <w:rsid w:val="00971F9C"/>
    <w:rsid w:val="00972891"/>
    <w:rsid w:val="0097293D"/>
    <w:rsid w:val="00972EB1"/>
    <w:rsid w:val="009730B5"/>
    <w:rsid w:val="00973343"/>
    <w:rsid w:val="0097455A"/>
    <w:rsid w:val="00975635"/>
    <w:rsid w:val="009760B7"/>
    <w:rsid w:val="00976570"/>
    <w:rsid w:val="009765E6"/>
    <w:rsid w:val="00976D9B"/>
    <w:rsid w:val="0097732C"/>
    <w:rsid w:val="0097751C"/>
    <w:rsid w:val="00977D18"/>
    <w:rsid w:val="00977F00"/>
    <w:rsid w:val="0098023A"/>
    <w:rsid w:val="0098111E"/>
    <w:rsid w:val="009813A8"/>
    <w:rsid w:val="009814C6"/>
    <w:rsid w:val="00981DAF"/>
    <w:rsid w:val="00982163"/>
    <w:rsid w:val="0098224E"/>
    <w:rsid w:val="009834C9"/>
    <w:rsid w:val="00983F62"/>
    <w:rsid w:val="009854F0"/>
    <w:rsid w:val="00985535"/>
    <w:rsid w:val="009855A3"/>
    <w:rsid w:val="00986111"/>
    <w:rsid w:val="009861BA"/>
    <w:rsid w:val="009863C1"/>
    <w:rsid w:val="00987F5C"/>
    <w:rsid w:val="009904B4"/>
    <w:rsid w:val="00990816"/>
    <w:rsid w:val="00990FD2"/>
    <w:rsid w:val="0099128A"/>
    <w:rsid w:val="00991AA3"/>
    <w:rsid w:val="00992DD2"/>
    <w:rsid w:val="00992EBA"/>
    <w:rsid w:val="00993508"/>
    <w:rsid w:val="0099355F"/>
    <w:rsid w:val="00994159"/>
    <w:rsid w:val="00994562"/>
    <w:rsid w:val="00994737"/>
    <w:rsid w:val="009948A1"/>
    <w:rsid w:val="00994E90"/>
    <w:rsid w:val="009950C2"/>
    <w:rsid w:val="009956FE"/>
    <w:rsid w:val="00995B67"/>
    <w:rsid w:val="00996CE2"/>
    <w:rsid w:val="00997721"/>
    <w:rsid w:val="00997C5F"/>
    <w:rsid w:val="009A0040"/>
    <w:rsid w:val="009A20B8"/>
    <w:rsid w:val="009A23AE"/>
    <w:rsid w:val="009A26B6"/>
    <w:rsid w:val="009A313A"/>
    <w:rsid w:val="009A3E02"/>
    <w:rsid w:val="009A44E9"/>
    <w:rsid w:val="009A4535"/>
    <w:rsid w:val="009A5653"/>
    <w:rsid w:val="009A5B03"/>
    <w:rsid w:val="009A644E"/>
    <w:rsid w:val="009A662E"/>
    <w:rsid w:val="009A6822"/>
    <w:rsid w:val="009A6B01"/>
    <w:rsid w:val="009B0A16"/>
    <w:rsid w:val="009B0C0D"/>
    <w:rsid w:val="009B15AB"/>
    <w:rsid w:val="009B18C4"/>
    <w:rsid w:val="009B2AFF"/>
    <w:rsid w:val="009B3644"/>
    <w:rsid w:val="009B4240"/>
    <w:rsid w:val="009B4680"/>
    <w:rsid w:val="009B4807"/>
    <w:rsid w:val="009B4A67"/>
    <w:rsid w:val="009B57AF"/>
    <w:rsid w:val="009B63A6"/>
    <w:rsid w:val="009B6698"/>
    <w:rsid w:val="009B69A4"/>
    <w:rsid w:val="009B6BB5"/>
    <w:rsid w:val="009B7FC4"/>
    <w:rsid w:val="009C0327"/>
    <w:rsid w:val="009C0338"/>
    <w:rsid w:val="009C0600"/>
    <w:rsid w:val="009C1501"/>
    <w:rsid w:val="009C1A75"/>
    <w:rsid w:val="009C21C2"/>
    <w:rsid w:val="009C32CA"/>
    <w:rsid w:val="009C3589"/>
    <w:rsid w:val="009C3D6A"/>
    <w:rsid w:val="009C4D23"/>
    <w:rsid w:val="009C50F9"/>
    <w:rsid w:val="009C5B68"/>
    <w:rsid w:val="009C5C50"/>
    <w:rsid w:val="009C6EC6"/>
    <w:rsid w:val="009C7F4A"/>
    <w:rsid w:val="009D0097"/>
    <w:rsid w:val="009D03A5"/>
    <w:rsid w:val="009D06E0"/>
    <w:rsid w:val="009D0887"/>
    <w:rsid w:val="009D0A73"/>
    <w:rsid w:val="009D110C"/>
    <w:rsid w:val="009D1232"/>
    <w:rsid w:val="009D1277"/>
    <w:rsid w:val="009D16BD"/>
    <w:rsid w:val="009D19B0"/>
    <w:rsid w:val="009D2928"/>
    <w:rsid w:val="009D2FF0"/>
    <w:rsid w:val="009D315A"/>
    <w:rsid w:val="009D3D14"/>
    <w:rsid w:val="009D4049"/>
    <w:rsid w:val="009D435C"/>
    <w:rsid w:val="009D4B11"/>
    <w:rsid w:val="009D4D37"/>
    <w:rsid w:val="009D52F6"/>
    <w:rsid w:val="009D5798"/>
    <w:rsid w:val="009D5E78"/>
    <w:rsid w:val="009D6BED"/>
    <w:rsid w:val="009D6F9B"/>
    <w:rsid w:val="009D7036"/>
    <w:rsid w:val="009D78BD"/>
    <w:rsid w:val="009D790A"/>
    <w:rsid w:val="009D7AF1"/>
    <w:rsid w:val="009D7C3C"/>
    <w:rsid w:val="009D7DA8"/>
    <w:rsid w:val="009E0748"/>
    <w:rsid w:val="009E19A2"/>
    <w:rsid w:val="009E1BDF"/>
    <w:rsid w:val="009E1C24"/>
    <w:rsid w:val="009E1E06"/>
    <w:rsid w:val="009E276F"/>
    <w:rsid w:val="009E2EA4"/>
    <w:rsid w:val="009E3475"/>
    <w:rsid w:val="009E39A9"/>
    <w:rsid w:val="009E3A7F"/>
    <w:rsid w:val="009E3B4C"/>
    <w:rsid w:val="009E3C70"/>
    <w:rsid w:val="009E3D7E"/>
    <w:rsid w:val="009E3E58"/>
    <w:rsid w:val="009E410F"/>
    <w:rsid w:val="009E43B2"/>
    <w:rsid w:val="009E4869"/>
    <w:rsid w:val="009E4B33"/>
    <w:rsid w:val="009E62B5"/>
    <w:rsid w:val="009E6390"/>
    <w:rsid w:val="009E70EE"/>
    <w:rsid w:val="009E720B"/>
    <w:rsid w:val="009E7339"/>
    <w:rsid w:val="009E7605"/>
    <w:rsid w:val="009E7C52"/>
    <w:rsid w:val="009F075D"/>
    <w:rsid w:val="009F0B0B"/>
    <w:rsid w:val="009F0D5D"/>
    <w:rsid w:val="009F1AD5"/>
    <w:rsid w:val="009F203F"/>
    <w:rsid w:val="009F2512"/>
    <w:rsid w:val="009F2E71"/>
    <w:rsid w:val="009F32B9"/>
    <w:rsid w:val="009F343B"/>
    <w:rsid w:val="009F359B"/>
    <w:rsid w:val="009F3750"/>
    <w:rsid w:val="009F37ED"/>
    <w:rsid w:val="009F3DC5"/>
    <w:rsid w:val="009F6167"/>
    <w:rsid w:val="009F61B6"/>
    <w:rsid w:val="009F6B1B"/>
    <w:rsid w:val="009F6B41"/>
    <w:rsid w:val="009F6D68"/>
    <w:rsid w:val="00A006FB"/>
    <w:rsid w:val="00A00D2B"/>
    <w:rsid w:val="00A0245E"/>
    <w:rsid w:val="00A02AB0"/>
    <w:rsid w:val="00A0312E"/>
    <w:rsid w:val="00A03503"/>
    <w:rsid w:val="00A03536"/>
    <w:rsid w:val="00A04D7D"/>
    <w:rsid w:val="00A04E41"/>
    <w:rsid w:val="00A0553D"/>
    <w:rsid w:val="00A06819"/>
    <w:rsid w:val="00A070B4"/>
    <w:rsid w:val="00A0778E"/>
    <w:rsid w:val="00A10595"/>
    <w:rsid w:val="00A10898"/>
    <w:rsid w:val="00A10BFF"/>
    <w:rsid w:val="00A11360"/>
    <w:rsid w:val="00A114B0"/>
    <w:rsid w:val="00A11897"/>
    <w:rsid w:val="00A11A03"/>
    <w:rsid w:val="00A11CA8"/>
    <w:rsid w:val="00A12093"/>
    <w:rsid w:val="00A131D9"/>
    <w:rsid w:val="00A132CC"/>
    <w:rsid w:val="00A13D05"/>
    <w:rsid w:val="00A14C9A"/>
    <w:rsid w:val="00A153D3"/>
    <w:rsid w:val="00A15AF7"/>
    <w:rsid w:val="00A15F73"/>
    <w:rsid w:val="00A2065C"/>
    <w:rsid w:val="00A20A85"/>
    <w:rsid w:val="00A2105F"/>
    <w:rsid w:val="00A216F9"/>
    <w:rsid w:val="00A21F52"/>
    <w:rsid w:val="00A22225"/>
    <w:rsid w:val="00A22E09"/>
    <w:rsid w:val="00A2330C"/>
    <w:rsid w:val="00A237B9"/>
    <w:rsid w:val="00A23919"/>
    <w:rsid w:val="00A23FA4"/>
    <w:rsid w:val="00A24FA2"/>
    <w:rsid w:val="00A24FAB"/>
    <w:rsid w:val="00A253ED"/>
    <w:rsid w:val="00A25968"/>
    <w:rsid w:val="00A25AD6"/>
    <w:rsid w:val="00A26019"/>
    <w:rsid w:val="00A2643A"/>
    <w:rsid w:val="00A26FE4"/>
    <w:rsid w:val="00A27351"/>
    <w:rsid w:val="00A27A5D"/>
    <w:rsid w:val="00A27C44"/>
    <w:rsid w:val="00A30223"/>
    <w:rsid w:val="00A3056C"/>
    <w:rsid w:val="00A30A82"/>
    <w:rsid w:val="00A30EB2"/>
    <w:rsid w:val="00A312D0"/>
    <w:rsid w:val="00A31599"/>
    <w:rsid w:val="00A316FF"/>
    <w:rsid w:val="00A3193C"/>
    <w:rsid w:val="00A32611"/>
    <w:rsid w:val="00A32620"/>
    <w:rsid w:val="00A32EF2"/>
    <w:rsid w:val="00A32F2A"/>
    <w:rsid w:val="00A3307C"/>
    <w:rsid w:val="00A3312B"/>
    <w:rsid w:val="00A3322E"/>
    <w:rsid w:val="00A33676"/>
    <w:rsid w:val="00A3369A"/>
    <w:rsid w:val="00A34750"/>
    <w:rsid w:val="00A34C8A"/>
    <w:rsid w:val="00A356B8"/>
    <w:rsid w:val="00A36211"/>
    <w:rsid w:val="00A3622D"/>
    <w:rsid w:val="00A364BE"/>
    <w:rsid w:val="00A3682F"/>
    <w:rsid w:val="00A36E2B"/>
    <w:rsid w:val="00A40BA2"/>
    <w:rsid w:val="00A41666"/>
    <w:rsid w:val="00A41811"/>
    <w:rsid w:val="00A41F36"/>
    <w:rsid w:val="00A428EE"/>
    <w:rsid w:val="00A430BA"/>
    <w:rsid w:val="00A43B68"/>
    <w:rsid w:val="00A44A5E"/>
    <w:rsid w:val="00A44B2D"/>
    <w:rsid w:val="00A44E9B"/>
    <w:rsid w:val="00A45573"/>
    <w:rsid w:val="00A469B0"/>
    <w:rsid w:val="00A46A33"/>
    <w:rsid w:val="00A46CEF"/>
    <w:rsid w:val="00A4700F"/>
    <w:rsid w:val="00A4743F"/>
    <w:rsid w:val="00A4791A"/>
    <w:rsid w:val="00A511AF"/>
    <w:rsid w:val="00A51254"/>
    <w:rsid w:val="00A514EC"/>
    <w:rsid w:val="00A5154F"/>
    <w:rsid w:val="00A526DF"/>
    <w:rsid w:val="00A5280D"/>
    <w:rsid w:val="00A5292B"/>
    <w:rsid w:val="00A53034"/>
    <w:rsid w:val="00A532D2"/>
    <w:rsid w:val="00A5382C"/>
    <w:rsid w:val="00A54288"/>
    <w:rsid w:val="00A54820"/>
    <w:rsid w:val="00A54FDC"/>
    <w:rsid w:val="00A554E3"/>
    <w:rsid w:val="00A557B8"/>
    <w:rsid w:val="00A5637E"/>
    <w:rsid w:val="00A5660C"/>
    <w:rsid w:val="00A56A9F"/>
    <w:rsid w:val="00A56B73"/>
    <w:rsid w:val="00A56F37"/>
    <w:rsid w:val="00A5791B"/>
    <w:rsid w:val="00A57CBB"/>
    <w:rsid w:val="00A57FE3"/>
    <w:rsid w:val="00A600A0"/>
    <w:rsid w:val="00A60DEE"/>
    <w:rsid w:val="00A62422"/>
    <w:rsid w:val="00A6255A"/>
    <w:rsid w:val="00A626CC"/>
    <w:rsid w:val="00A63114"/>
    <w:rsid w:val="00A64085"/>
    <w:rsid w:val="00A64406"/>
    <w:rsid w:val="00A647F6"/>
    <w:rsid w:val="00A6515B"/>
    <w:rsid w:val="00A66548"/>
    <w:rsid w:val="00A66AF5"/>
    <w:rsid w:val="00A670B1"/>
    <w:rsid w:val="00A67496"/>
    <w:rsid w:val="00A7082D"/>
    <w:rsid w:val="00A70ABC"/>
    <w:rsid w:val="00A71348"/>
    <w:rsid w:val="00A716EB"/>
    <w:rsid w:val="00A7170D"/>
    <w:rsid w:val="00A71E43"/>
    <w:rsid w:val="00A72A44"/>
    <w:rsid w:val="00A72B28"/>
    <w:rsid w:val="00A735B2"/>
    <w:rsid w:val="00A7419A"/>
    <w:rsid w:val="00A74F3D"/>
    <w:rsid w:val="00A7533A"/>
    <w:rsid w:val="00A76239"/>
    <w:rsid w:val="00A764D1"/>
    <w:rsid w:val="00A77143"/>
    <w:rsid w:val="00A774C2"/>
    <w:rsid w:val="00A776FC"/>
    <w:rsid w:val="00A77761"/>
    <w:rsid w:val="00A77BFE"/>
    <w:rsid w:val="00A77E70"/>
    <w:rsid w:val="00A80227"/>
    <w:rsid w:val="00A80C0C"/>
    <w:rsid w:val="00A80D41"/>
    <w:rsid w:val="00A80E6A"/>
    <w:rsid w:val="00A81D5E"/>
    <w:rsid w:val="00A82A79"/>
    <w:rsid w:val="00A82BCB"/>
    <w:rsid w:val="00A82D4A"/>
    <w:rsid w:val="00A83373"/>
    <w:rsid w:val="00A835C0"/>
    <w:rsid w:val="00A83811"/>
    <w:rsid w:val="00A83EA4"/>
    <w:rsid w:val="00A844CF"/>
    <w:rsid w:val="00A84C28"/>
    <w:rsid w:val="00A85789"/>
    <w:rsid w:val="00A85908"/>
    <w:rsid w:val="00A85C18"/>
    <w:rsid w:val="00A85F1A"/>
    <w:rsid w:val="00A86062"/>
    <w:rsid w:val="00A860A7"/>
    <w:rsid w:val="00A864D9"/>
    <w:rsid w:val="00A86F6A"/>
    <w:rsid w:val="00A87141"/>
    <w:rsid w:val="00A871C5"/>
    <w:rsid w:val="00A87AFC"/>
    <w:rsid w:val="00A930CC"/>
    <w:rsid w:val="00A93CF3"/>
    <w:rsid w:val="00A94405"/>
    <w:rsid w:val="00A9474E"/>
    <w:rsid w:val="00A94800"/>
    <w:rsid w:val="00A95A9E"/>
    <w:rsid w:val="00A95C4A"/>
    <w:rsid w:val="00A9615D"/>
    <w:rsid w:val="00A961CF"/>
    <w:rsid w:val="00A96F6B"/>
    <w:rsid w:val="00A97179"/>
    <w:rsid w:val="00A9733C"/>
    <w:rsid w:val="00A9768F"/>
    <w:rsid w:val="00A97AB0"/>
    <w:rsid w:val="00A97F5D"/>
    <w:rsid w:val="00AA0402"/>
    <w:rsid w:val="00AA06BD"/>
    <w:rsid w:val="00AA08AA"/>
    <w:rsid w:val="00AA0C07"/>
    <w:rsid w:val="00AA27DD"/>
    <w:rsid w:val="00AA3517"/>
    <w:rsid w:val="00AA366B"/>
    <w:rsid w:val="00AA3C46"/>
    <w:rsid w:val="00AA3D39"/>
    <w:rsid w:val="00AA421C"/>
    <w:rsid w:val="00AA4446"/>
    <w:rsid w:val="00AA4D0D"/>
    <w:rsid w:val="00AA595F"/>
    <w:rsid w:val="00AA5D8A"/>
    <w:rsid w:val="00AA5DFE"/>
    <w:rsid w:val="00AA6187"/>
    <w:rsid w:val="00AA6473"/>
    <w:rsid w:val="00AA6D65"/>
    <w:rsid w:val="00AA71F8"/>
    <w:rsid w:val="00AB0214"/>
    <w:rsid w:val="00AB02CE"/>
    <w:rsid w:val="00AB15DA"/>
    <w:rsid w:val="00AB182D"/>
    <w:rsid w:val="00AB1B14"/>
    <w:rsid w:val="00AB1D50"/>
    <w:rsid w:val="00AB253E"/>
    <w:rsid w:val="00AB2E76"/>
    <w:rsid w:val="00AB3FE8"/>
    <w:rsid w:val="00AB40C7"/>
    <w:rsid w:val="00AB4237"/>
    <w:rsid w:val="00AB429A"/>
    <w:rsid w:val="00AB4BB1"/>
    <w:rsid w:val="00AB5DBE"/>
    <w:rsid w:val="00AB6CBE"/>
    <w:rsid w:val="00AB6FD5"/>
    <w:rsid w:val="00AB7858"/>
    <w:rsid w:val="00AC01F9"/>
    <w:rsid w:val="00AC0512"/>
    <w:rsid w:val="00AC0631"/>
    <w:rsid w:val="00AC0B76"/>
    <w:rsid w:val="00AC0D9D"/>
    <w:rsid w:val="00AC138A"/>
    <w:rsid w:val="00AC1803"/>
    <w:rsid w:val="00AC1806"/>
    <w:rsid w:val="00AC1C86"/>
    <w:rsid w:val="00AC2FF2"/>
    <w:rsid w:val="00AC3441"/>
    <w:rsid w:val="00AC37C4"/>
    <w:rsid w:val="00AC3CB6"/>
    <w:rsid w:val="00AC40B7"/>
    <w:rsid w:val="00AC4307"/>
    <w:rsid w:val="00AC4464"/>
    <w:rsid w:val="00AC4788"/>
    <w:rsid w:val="00AC5DB1"/>
    <w:rsid w:val="00AC5E19"/>
    <w:rsid w:val="00AC6643"/>
    <w:rsid w:val="00AC666F"/>
    <w:rsid w:val="00AC6D1E"/>
    <w:rsid w:val="00AC6ED8"/>
    <w:rsid w:val="00AC708A"/>
    <w:rsid w:val="00AC728D"/>
    <w:rsid w:val="00AD02CF"/>
    <w:rsid w:val="00AD0591"/>
    <w:rsid w:val="00AD0A79"/>
    <w:rsid w:val="00AD0BA8"/>
    <w:rsid w:val="00AD39F2"/>
    <w:rsid w:val="00AD4003"/>
    <w:rsid w:val="00AD44CD"/>
    <w:rsid w:val="00AD4A01"/>
    <w:rsid w:val="00AD56EE"/>
    <w:rsid w:val="00AD5DE3"/>
    <w:rsid w:val="00AD5E3C"/>
    <w:rsid w:val="00AD5EC9"/>
    <w:rsid w:val="00AD6118"/>
    <w:rsid w:val="00AD64D0"/>
    <w:rsid w:val="00AD7C5A"/>
    <w:rsid w:val="00AE039D"/>
    <w:rsid w:val="00AE06B6"/>
    <w:rsid w:val="00AE0A59"/>
    <w:rsid w:val="00AE0C95"/>
    <w:rsid w:val="00AE14DF"/>
    <w:rsid w:val="00AE24A7"/>
    <w:rsid w:val="00AE280F"/>
    <w:rsid w:val="00AE2AF1"/>
    <w:rsid w:val="00AE3050"/>
    <w:rsid w:val="00AE31BA"/>
    <w:rsid w:val="00AE345F"/>
    <w:rsid w:val="00AE35B8"/>
    <w:rsid w:val="00AE3689"/>
    <w:rsid w:val="00AE3C58"/>
    <w:rsid w:val="00AE3CEF"/>
    <w:rsid w:val="00AE4EA6"/>
    <w:rsid w:val="00AE57AB"/>
    <w:rsid w:val="00AE5B83"/>
    <w:rsid w:val="00AE694F"/>
    <w:rsid w:val="00AE6BAE"/>
    <w:rsid w:val="00AE7296"/>
    <w:rsid w:val="00AE735A"/>
    <w:rsid w:val="00AE77DE"/>
    <w:rsid w:val="00AE7A70"/>
    <w:rsid w:val="00AF071A"/>
    <w:rsid w:val="00AF0C53"/>
    <w:rsid w:val="00AF117E"/>
    <w:rsid w:val="00AF207E"/>
    <w:rsid w:val="00AF2A26"/>
    <w:rsid w:val="00AF2F31"/>
    <w:rsid w:val="00AF3090"/>
    <w:rsid w:val="00AF3F43"/>
    <w:rsid w:val="00AF4FDF"/>
    <w:rsid w:val="00AF652C"/>
    <w:rsid w:val="00AF6690"/>
    <w:rsid w:val="00AF6F7E"/>
    <w:rsid w:val="00B00673"/>
    <w:rsid w:val="00B00841"/>
    <w:rsid w:val="00B00A75"/>
    <w:rsid w:val="00B0130B"/>
    <w:rsid w:val="00B016AF"/>
    <w:rsid w:val="00B01ED9"/>
    <w:rsid w:val="00B02020"/>
    <w:rsid w:val="00B02944"/>
    <w:rsid w:val="00B02EB0"/>
    <w:rsid w:val="00B04292"/>
    <w:rsid w:val="00B05581"/>
    <w:rsid w:val="00B05B5A"/>
    <w:rsid w:val="00B05DD1"/>
    <w:rsid w:val="00B06835"/>
    <w:rsid w:val="00B06A62"/>
    <w:rsid w:val="00B06BBA"/>
    <w:rsid w:val="00B070D0"/>
    <w:rsid w:val="00B07457"/>
    <w:rsid w:val="00B07548"/>
    <w:rsid w:val="00B07C4B"/>
    <w:rsid w:val="00B10F92"/>
    <w:rsid w:val="00B117B6"/>
    <w:rsid w:val="00B118BC"/>
    <w:rsid w:val="00B135C5"/>
    <w:rsid w:val="00B141E7"/>
    <w:rsid w:val="00B14F56"/>
    <w:rsid w:val="00B15327"/>
    <w:rsid w:val="00B15ECB"/>
    <w:rsid w:val="00B163F6"/>
    <w:rsid w:val="00B167EC"/>
    <w:rsid w:val="00B1685F"/>
    <w:rsid w:val="00B17979"/>
    <w:rsid w:val="00B17FB4"/>
    <w:rsid w:val="00B2059E"/>
    <w:rsid w:val="00B207A4"/>
    <w:rsid w:val="00B20B6D"/>
    <w:rsid w:val="00B20F3E"/>
    <w:rsid w:val="00B2139D"/>
    <w:rsid w:val="00B21AB2"/>
    <w:rsid w:val="00B21BC1"/>
    <w:rsid w:val="00B2245D"/>
    <w:rsid w:val="00B22C31"/>
    <w:rsid w:val="00B23293"/>
    <w:rsid w:val="00B23ED0"/>
    <w:rsid w:val="00B25438"/>
    <w:rsid w:val="00B25BCD"/>
    <w:rsid w:val="00B25EFF"/>
    <w:rsid w:val="00B26063"/>
    <w:rsid w:val="00B26328"/>
    <w:rsid w:val="00B26AA9"/>
    <w:rsid w:val="00B26AC4"/>
    <w:rsid w:val="00B26EE3"/>
    <w:rsid w:val="00B2742E"/>
    <w:rsid w:val="00B27A1E"/>
    <w:rsid w:val="00B30123"/>
    <w:rsid w:val="00B307AC"/>
    <w:rsid w:val="00B30BCB"/>
    <w:rsid w:val="00B30D70"/>
    <w:rsid w:val="00B30E30"/>
    <w:rsid w:val="00B31375"/>
    <w:rsid w:val="00B3166A"/>
    <w:rsid w:val="00B31F6E"/>
    <w:rsid w:val="00B3332A"/>
    <w:rsid w:val="00B3335C"/>
    <w:rsid w:val="00B33606"/>
    <w:rsid w:val="00B33E02"/>
    <w:rsid w:val="00B346B4"/>
    <w:rsid w:val="00B34D5E"/>
    <w:rsid w:val="00B34EAF"/>
    <w:rsid w:val="00B35038"/>
    <w:rsid w:val="00B35DCD"/>
    <w:rsid w:val="00B35F73"/>
    <w:rsid w:val="00B37260"/>
    <w:rsid w:val="00B373F9"/>
    <w:rsid w:val="00B379DE"/>
    <w:rsid w:val="00B40D37"/>
    <w:rsid w:val="00B41E65"/>
    <w:rsid w:val="00B434D1"/>
    <w:rsid w:val="00B43751"/>
    <w:rsid w:val="00B43E3E"/>
    <w:rsid w:val="00B43F61"/>
    <w:rsid w:val="00B44236"/>
    <w:rsid w:val="00B44F7E"/>
    <w:rsid w:val="00B450F8"/>
    <w:rsid w:val="00B45171"/>
    <w:rsid w:val="00B4554F"/>
    <w:rsid w:val="00B460C9"/>
    <w:rsid w:val="00B461C3"/>
    <w:rsid w:val="00B47216"/>
    <w:rsid w:val="00B47B7D"/>
    <w:rsid w:val="00B50F7F"/>
    <w:rsid w:val="00B5370A"/>
    <w:rsid w:val="00B537F1"/>
    <w:rsid w:val="00B5414B"/>
    <w:rsid w:val="00B542F0"/>
    <w:rsid w:val="00B549AF"/>
    <w:rsid w:val="00B54A3D"/>
    <w:rsid w:val="00B55CC4"/>
    <w:rsid w:val="00B56AD2"/>
    <w:rsid w:val="00B57AF6"/>
    <w:rsid w:val="00B57B08"/>
    <w:rsid w:val="00B57F93"/>
    <w:rsid w:val="00B60674"/>
    <w:rsid w:val="00B60D74"/>
    <w:rsid w:val="00B61E04"/>
    <w:rsid w:val="00B63D28"/>
    <w:rsid w:val="00B640BB"/>
    <w:rsid w:val="00B64D10"/>
    <w:rsid w:val="00B64FD1"/>
    <w:rsid w:val="00B65861"/>
    <w:rsid w:val="00B65B94"/>
    <w:rsid w:val="00B662BC"/>
    <w:rsid w:val="00B66382"/>
    <w:rsid w:val="00B668DB"/>
    <w:rsid w:val="00B66F96"/>
    <w:rsid w:val="00B7024B"/>
    <w:rsid w:val="00B70731"/>
    <w:rsid w:val="00B70C05"/>
    <w:rsid w:val="00B7160B"/>
    <w:rsid w:val="00B71BA6"/>
    <w:rsid w:val="00B72BBA"/>
    <w:rsid w:val="00B72DBA"/>
    <w:rsid w:val="00B74417"/>
    <w:rsid w:val="00B75B71"/>
    <w:rsid w:val="00B7695A"/>
    <w:rsid w:val="00B769E7"/>
    <w:rsid w:val="00B76B54"/>
    <w:rsid w:val="00B77186"/>
    <w:rsid w:val="00B7766C"/>
    <w:rsid w:val="00B77CBC"/>
    <w:rsid w:val="00B77CF6"/>
    <w:rsid w:val="00B8032F"/>
    <w:rsid w:val="00B8145B"/>
    <w:rsid w:val="00B81FAB"/>
    <w:rsid w:val="00B82013"/>
    <w:rsid w:val="00B825D8"/>
    <w:rsid w:val="00B8294C"/>
    <w:rsid w:val="00B82D57"/>
    <w:rsid w:val="00B82DA3"/>
    <w:rsid w:val="00B82ED2"/>
    <w:rsid w:val="00B83088"/>
    <w:rsid w:val="00B83F14"/>
    <w:rsid w:val="00B84F4E"/>
    <w:rsid w:val="00B8521B"/>
    <w:rsid w:val="00B85301"/>
    <w:rsid w:val="00B853B7"/>
    <w:rsid w:val="00B85412"/>
    <w:rsid w:val="00B8551D"/>
    <w:rsid w:val="00B85650"/>
    <w:rsid w:val="00B858A3"/>
    <w:rsid w:val="00B86836"/>
    <w:rsid w:val="00B86A37"/>
    <w:rsid w:val="00B87893"/>
    <w:rsid w:val="00B87A6E"/>
    <w:rsid w:val="00B87A82"/>
    <w:rsid w:val="00B9039A"/>
    <w:rsid w:val="00B9063F"/>
    <w:rsid w:val="00B908CF"/>
    <w:rsid w:val="00B90DE7"/>
    <w:rsid w:val="00B9161A"/>
    <w:rsid w:val="00B91BC0"/>
    <w:rsid w:val="00B91E53"/>
    <w:rsid w:val="00B92107"/>
    <w:rsid w:val="00B921DB"/>
    <w:rsid w:val="00B92402"/>
    <w:rsid w:val="00B924C3"/>
    <w:rsid w:val="00B926BD"/>
    <w:rsid w:val="00B926C9"/>
    <w:rsid w:val="00B92FB5"/>
    <w:rsid w:val="00B9329A"/>
    <w:rsid w:val="00B936BB"/>
    <w:rsid w:val="00B9400D"/>
    <w:rsid w:val="00B940BC"/>
    <w:rsid w:val="00B94C2D"/>
    <w:rsid w:val="00B95995"/>
    <w:rsid w:val="00B95AEB"/>
    <w:rsid w:val="00B95D00"/>
    <w:rsid w:val="00B95EB8"/>
    <w:rsid w:val="00B96A3B"/>
    <w:rsid w:val="00B96D4E"/>
    <w:rsid w:val="00B97FD1"/>
    <w:rsid w:val="00BA06BD"/>
    <w:rsid w:val="00BA10B5"/>
    <w:rsid w:val="00BA1327"/>
    <w:rsid w:val="00BA13F5"/>
    <w:rsid w:val="00BA2CD0"/>
    <w:rsid w:val="00BA302A"/>
    <w:rsid w:val="00BA3878"/>
    <w:rsid w:val="00BA3F2F"/>
    <w:rsid w:val="00BA48E2"/>
    <w:rsid w:val="00BA4B71"/>
    <w:rsid w:val="00BA5134"/>
    <w:rsid w:val="00BA54A5"/>
    <w:rsid w:val="00BA5742"/>
    <w:rsid w:val="00BA59C1"/>
    <w:rsid w:val="00BA65E2"/>
    <w:rsid w:val="00BA6751"/>
    <w:rsid w:val="00BA67A3"/>
    <w:rsid w:val="00BA67B3"/>
    <w:rsid w:val="00BA7734"/>
    <w:rsid w:val="00BA7D9B"/>
    <w:rsid w:val="00BB0581"/>
    <w:rsid w:val="00BB08D2"/>
    <w:rsid w:val="00BB1188"/>
    <w:rsid w:val="00BB187E"/>
    <w:rsid w:val="00BB2AA6"/>
    <w:rsid w:val="00BB2F95"/>
    <w:rsid w:val="00BB40B2"/>
    <w:rsid w:val="00BB42FF"/>
    <w:rsid w:val="00BB43E1"/>
    <w:rsid w:val="00BB4976"/>
    <w:rsid w:val="00BB505A"/>
    <w:rsid w:val="00BB5532"/>
    <w:rsid w:val="00BB61C8"/>
    <w:rsid w:val="00BB631A"/>
    <w:rsid w:val="00BB685A"/>
    <w:rsid w:val="00BB68D4"/>
    <w:rsid w:val="00BB6B70"/>
    <w:rsid w:val="00BB6B75"/>
    <w:rsid w:val="00BB6F90"/>
    <w:rsid w:val="00BB796F"/>
    <w:rsid w:val="00BB7A00"/>
    <w:rsid w:val="00BB7FBB"/>
    <w:rsid w:val="00BC051A"/>
    <w:rsid w:val="00BC065A"/>
    <w:rsid w:val="00BC0F09"/>
    <w:rsid w:val="00BC0FC1"/>
    <w:rsid w:val="00BC184E"/>
    <w:rsid w:val="00BC36F4"/>
    <w:rsid w:val="00BC3795"/>
    <w:rsid w:val="00BC3AE1"/>
    <w:rsid w:val="00BC3FCF"/>
    <w:rsid w:val="00BC5EAE"/>
    <w:rsid w:val="00BC7609"/>
    <w:rsid w:val="00BD0354"/>
    <w:rsid w:val="00BD1097"/>
    <w:rsid w:val="00BD1BB3"/>
    <w:rsid w:val="00BD2304"/>
    <w:rsid w:val="00BD38EF"/>
    <w:rsid w:val="00BD40DA"/>
    <w:rsid w:val="00BD4855"/>
    <w:rsid w:val="00BD4B0D"/>
    <w:rsid w:val="00BD5171"/>
    <w:rsid w:val="00BD5463"/>
    <w:rsid w:val="00BD5E39"/>
    <w:rsid w:val="00BD69AC"/>
    <w:rsid w:val="00BD6B65"/>
    <w:rsid w:val="00BD7D07"/>
    <w:rsid w:val="00BE0131"/>
    <w:rsid w:val="00BE036E"/>
    <w:rsid w:val="00BE045A"/>
    <w:rsid w:val="00BE07A0"/>
    <w:rsid w:val="00BE0EF0"/>
    <w:rsid w:val="00BE1249"/>
    <w:rsid w:val="00BE195A"/>
    <w:rsid w:val="00BE1B47"/>
    <w:rsid w:val="00BE2761"/>
    <w:rsid w:val="00BE386D"/>
    <w:rsid w:val="00BE3CFA"/>
    <w:rsid w:val="00BE3F8E"/>
    <w:rsid w:val="00BE4438"/>
    <w:rsid w:val="00BE5207"/>
    <w:rsid w:val="00BE5B44"/>
    <w:rsid w:val="00BE5EBB"/>
    <w:rsid w:val="00BE686E"/>
    <w:rsid w:val="00BF0056"/>
    <w:rsid w:val="00BF03A6"/>
    <w:rsid w:val="00BF0A7C"/>
    <w:rsid w:val="00BF0E58"/>
    <w:rsid w:val="00BF1836"/>
    <w:rsid w:val="00BF201D"/>
    <w:rsid w:val="00BF2434"/>
    <w:rsid w:val="00BF26D6"/>
    <w:rsid w:val="00BF2AB5"/>
    <w:rsid w:val="00BF2C11"/>
    <w:rsid w:val="00BF308D"/>
    <w:rsid w:val="00BF3FED"/>
    <w:rsid w:val="00BF4145"/>
    <w:rsid w:val="00BF4710"/>
    <w:rsid w:val="00BF482E"/>
    <w:rsid w:val="00BF4895"/>
    <w:rsid w:val="00BF48C8"/>
    <w:rsid w:val="00BF536D"/>
    <w:rsid w:val="00BF6A51"/>
    <w:rsid w:val="00BF6A80"/>
    <w:rsid w:val="00BF7A32"/>
    <w:rsid w:val="00BF7AFD"/>
    <w:rsid w:val="00C0097B"/>
    <w:rsid w:val="00C00AB9"/>
    <w:rsid w:val="00C00C06"/>
    <w:rsid w:val="00C0118E"/>
    <w:rsid w:val="00C01310"/>
    <w:rsid w:val="00C0180D"/>
    <w:rsid w:val="00C02100"/>
    <w:rsid w:val="00C0218A"/>
    <w:rsid w:val="00C02F2E"/>
    <w:rsid w:val="00C032F6"/>
    <w:rsid w:val="00C038B6"/>
    <w:rsid w:val="00C0448F"/>
    <w:rsid w:val="00C044F8"/>
    <w:rsid w:val="00C0488F"/>
    <w:rsid w:val="00C048FC"/>
    <w:rsid w:val="00C04FED"/>
    <w:rsid w:val="00C06B9B"/>
    <w:rsid w:val="00C06C73"/>
    <w:rsid w:val="00C071F7"/>
    <w:rsid w:val="00C07C68"/>
    <w:rsid w:val="00C103EE"/>
    <w:rsid w:val="00C105D0"/>
    <w:rsid w:val="00C1070A"/>
    <w:rsid w:val="00C107AA"/>
    <w:rsid w:val="00C1103D"/>
    <w:rsid w:val="00C111D6"/>
    <w:rsid w:val="00C11F03"/>
    <w:rsid w:val="00C1203A"/>
    <w:rsid w:val="00C12F6D"/>
    <w:rsid w:val="00C13434"/>
    <w:rsid w:val="00C13714"/>
    <w:rsid w:val="00C14494"/>
    <w:rsid w:val="00C145B7"/>
    <w:rsid w:val="00C1509A"/>
    <w:rsid w:val="00C1513C"/>
    <w:rsid w:val="00C151FB"/>
    <w:rsid w:val="00C15926"/>
    <w:rsid w:val="00C16AC2"/>
    <w:rsid w:val="00C16E87"/>
    <w:rsid w:val="00C170C6"/>
    <w:rsid w:val="00C17396"/>
    <w:rsid w:val="00C17455"/>
    <w:rsid w:val="00C17A86"/>
    <w:rsid w:val="00C2002F"/>
    <w:rsid w:val="00C205D8"/>
    <w:rsid w:val="00C20694"/>
    <w:rsid w:val="00C21F98"/>
    <w:rsid w:val="00C22BB9"/>
    <w:rsid w:val="00C23BBA"/>
    <w:rsid w:val="00C23C6B"/>
    <w:rsid w:val="00C24809"/>
    <w:rsid w:val="00C248E6"/>
    <w:rsid w:val="00C24CB6"/>
    <w:rsid w:val="00C24F42"/>
    <w:rsid w:val="00C26389"/>
    <w:rsid w:val="00C266FA"/>
    <w:rsid w:val="00C269C2"/>
    <w:rsid w:val="00C26F63"/>
    <w:rsid w:val="00C2772E"/>
    <w:rsid w:val="00C27BCE"/>
    <w:rsid w:val="00C27D62"/>
    <w:rsid w:val="00C3030D"/>
    <w:rsid w:val="00C30333"/>
    <w:rsid w:val="00C30CCF"/>
    <w:rsid w:val="00C30EBB"/>
    <w:rsid w:val="00C318FF"/>
    <w:rsid w:val="00C31AE5"/>
    <w:rsid w:val="00C3240E"/>
    <w:rsid w:val="00C32BB8"/>
    <w:rsid w:val="00C32D64"/>
    <w:rsid w:val="00C33195"/>
    <w:rsid w:val="00C341C2"/>
    <w:rsid w:val="00C342C1"/>
    <w:rsid w:val="00C356B5"/>
    <w:rsid w:val="00C359D9"/>
    <w:rsid w:val="00C36703"/>
    <w:rsid w:val="00C36C19"/>
    <w:rsid w:val="00C3701A"/>
    <w:rsid w:val="00C37EAE"/>
    <w:rsid w:val="00C406C0"/>
    <w:rsid w:val="00C407C3"/>
    <w:rsid w:val="00C40AD1"/>
    <w:rsid w:val="00C40CCD"/>
    <w:rsid w:val="00C41207"/>
    <w:rsid w:val="00C412EC"/>
    <w:rsid w:val="00C41B75"/>
    <w:rsid w:val="00C41C55"/>
    <w:rsid w:val="00C41F51"/>
    <w:rsid w:val="00C42C1F"/>
    <w:rsid w:val="00C42E1B"/>
    <w:rsid w:val="00C4344E"/>
    <w:rsid w:val="00C43507"/>
    <w:rsid w:val="00C437C3"/>
    <w:rsid w:val="00C439BD"/>
    <w:rsid w:val="00C4412F"/>
    <w:rsid w:val="00C4490D"/>
    <w:rsid w:val="00C44A4E"/>
    <w:rsid w:val="00C45136"/>
    <w:rsid w:val="00C45791"/>
    <w:rsid w:val="00C45CE1"/>
    <w:rsid w:val="00C45E3B"/>
    <w:rsid w:val="00C46258"/>
    <w:rsid w:val="00C4631A"/>
    <w:rsid w:val="00C470E4"/>
    <w:rsid w:val="00C47549"/>
    <w:rsid w:val="00C47585"/>
    <w:rsid w:val="00C47BAC"/>
    <w:rsid w:val="00C508E6"/>
    <w:rsid w:val="00C512A9"/>
    <w:rsid w:val="00C512E5"/>
    <w:rsid w:val="00C514DF"/>
    <w:rsid w:val="00C51EA7"/>
    <w:rsid w:val="00C51F86"/>
    <w:rsid w:val="00C5203F"/>
    <w:rsid w:val="00C52162"/>
    <w:rsid w:val="00C524DD"/>
    <w:rsid w:val="00C531E9"/>
    <w:rsid w:val="00C53210"/>
    <w:rsid w:val="00C53ED2"/>
    <w:rsid w:val="00C5414C"/>
    <w:rsid w:val="00C552B7"/>
    <w:rsid w:val="00C55EE8"/>
    <w:rsid w:val="00C56004"/>
    <w:rsid w:val="00C561F9"/>
    <w:rsid w:val="00C56DC7"/>
    <w:rsid w:val="00C56DCF"/>
    <w:rsid w:val="00C56F8C"/>
    <w:rsid w:val="00C57185"/>
    <w:rsid w:val="00C57772"/>
    <w:rsid w:val="00C57CFA"/>
    <w:rsid w:val="00C6021D"/>
    <w:rsid w:val="00C60690"/>
    <w:rsid w:val="00C606D5"/>
    <w:rsid w:val="00C608E5"/>
    <w:rsid w:val="00C61CF7"/>
    <w:rsid w:val="00C6293C"/>
    <w:rsid w:val="00C62B7C"/>
    <w:rsid w:val="00C63CE0"/>
    <w:rsid w:val="00C64F78"/>
    <w:rsid w:val="00C652CB"/>
    <w:rsid w:val="00C65C35"/>
    <w:rsid w:val="00C65FFA"/>
    <w:rsid w:val="00C66F61"/>
    <w:rsid w:val="00C6750C"/>
    <w:rsid w:val="00C679A8"/>
    <w:rsid w:val="00C67C62"/>
    <w:rsid w:val="00C701CB"/>
    <w:rsid w:val="00C7040E"/>
    <w:rsid w:val="00C717FD"/>
    <w:rsid w:val="00C720D7"/>
    <w:rsid w:val="00C724DD"/>
    <w:rsid w:val="00C72E9A"/>
    <w:rsid w:val="00C73B3A"/>
    <w:rsid w:val="00C73EC8"/>
    <w:rsid w:val="00C73FCD"/>
    <w:rsid w:val="00C742F5"/>
    <w:rsid w:val="00C74674"/>
    <w:rsid w:val="00C74992"/>
    <w:rsid w:val="00C74FB9"/>
    <w:rsid w:val="00C76EF1"/>
    <w:rsid w:val="00C80280"/>
    <w:rsid w:val="00C805A4"/>
    <w:rsid w:val="00C805FF"/>
    <w:rsid w:val="00C81583"/>
    <w:rsid w:val="00C81EEE"/>
    <w:rsid w:val="00C81FF8"/>
    <w:rsid w:val="00C822FE"/>
    <w:rsid w:val="00C83255"/>
    <w:rsid w:val="00C83979"/>
    <w:rsid w:val="00C84012"/>
    <w:rsid w:val="00C8422C"/>
    <w:rsid w:val="00C851BD"/>
    <w:rsid w:val="00C85CD6"/>
    <w:rsid w:val="00C85D6C"/>
    <w:rsid w:val="00C85F8B"/>
    <w:rsid w:val="00C860EC"/>
    <w:rsid w:val="00C8610E"/>
    <w:rsid w:val="00C864F9"/>
    <w:rsid w:val="00C9047F"/>
    <w:rsid w:val="00C90523"/>
    <w:rsid w:val="00C90728"/>
    <w:rsid w:val="00C913D3"/>
    <w:rsid w:val="00C914AA"/>
    <w:rsid w:val="00C929DC"/>
    <w:rsid w:val="00C92B69"/>
    <w:rsid w:val="00C92C01"/>
    <w:rsid w:val="00C931FF"/>
    <w:rsid w:val="00C94DB7"/>
    <w:rsid w:val="00C95712"/>
    <w:rsid w:val="00C96535"/>
    <w:rsid w:val="00C96590"/>
    <w:rsid w:val="00C9680C"/>
    <w:rsid w:val="00C96841"/>
    <w:rsid w:val="00C96A91"/>
    <w:rsid w:val="00C96EAB"/>
    <w:rsid w:val="00C96EF5"/>
    <w:rsid w:val="00C96F5A"/>
    <w:rsid w:val="00C978E2"/>
    <w:rsid w:val="00CA0C23"/>
    <w:rsid w:val="00CA153A"/>
    <w:rsid w:val="00CA281D"/>
    <w:rsid w:val="00CA28F2"/>
    <w:rsid w:val="00CA29A8"/>
    <w:rsid w:val="00CA2EA3"/>
    <w:rsid w:val="00CA338A"/>
    <w:rsid w:val="00CA4377"/>
    <w:rsid w:val="00CA474C"/>
    <w:rsid w:val="00CA487A"/>
    <w:rsid w:val="00CA673F"/>
    <w:rsid w:val="00CA68E3"/>
    <w:rsid w:val="00CA6B84"/>
    <w:rsid w:val="00CB0238"/>
    <w:rsid w:val="00CB0257"/>
    <w:rsid w:val="00CB081B"/>
    <w:rsid w:val="00CB0C5F"/>
    <w:rsid w:val="00CB2341"/>
    <w:rsid w:val="00CB24A0"/>
    <w:rsid w:val="00CB2D60"/>
    <w:rsid w:val="00CB2D74"/>
    <w:rsid w:val="00CB2DA3"/>
    <w:rsid w:val="00CB3F73"/>
    <w:rsid w:val="00CB40F2"/>
    <w:rsid w:val="00CB493C"/>
    <w:rsid w:val="00CB5008"/>
    <w:rsid w:val="00CB50F1"/>
    <w:rsid w:val="00CB5434"/>
    <w:rsid w:val="00CB5B13"/>
    <w:rsid w:val="00CB6279"/>
    <w:rsid w:val="00CB65B6"/>
    <w:rsid w:val="00CB65EC"/>
    <w:rsid w:val="00CB7685"/>
    <w:rsid w:val="00CB7807"/>
    <w:rsid w:val="00CB7974"/>
    <w:rsid w:val="00CB7D0B"/>
    <w:rsid w:val="00CC06A3"/>
    <w:rsid w:val="00CC1087"/>
    <w:rsid w:val="00CC2266"/>
    <w:rsid w:val="00CC26ED"/>
    <w:rsid w:val="00CC284D"/>
    <w:rsid w:val="00CC2D70"/>
    <w:rsid w:val="00CC309E"/>
    <w:rsid w:val="00CC338E"/>
    <w:rsid w:val="00CC34B0"/>
    <w:rsid w:val="00CC41DA"/>
    <w:rsid w:val="00CC4932"/>
    <w:rsid w:val="00CC4D09"/>
    <w:rsid w:val="00CC4D15"/>
    <w:rsid w:val="00CC5502"/>
    <w:rsid w:val="00CC55F1"/>
    <w:rsid w:val="00CC59C1"/>
    <w:rsid w:val="00CC5CB6"/>
    <w:rsid w:val="00CC699E"/>
    <w:rsid w:val="00CC6C62"/>
    <w:rsid w:val="00CC6E1E"/>
    <w:rsid w:val="00CC7293"/>
    <w:rsid w:val="00CC72C1"/>
    <w:rsid w:val="00CC7A65"/>
    <w:rsid w:val="00CD02F5"/>
    <w:rsid w:val="00CD14B4"/>
    <w:rsid w:val="00CD197A"/>
    <w:rsid w:val="00CD1D20"/>
    <w:rsid w:val="00CD2998"/>
    <w:rsid w:val="00CD2DBF"/>
    <w:rsid w:val="00CD4DCB"/>
    <w:rsid w:val="00CD650F"/>
    <w:rsid w:val="00CD6519"/>
    <w:rsid w:val="00CD65D5"/>
    <w:rsid w:val="00CD6C30"/>
    <w:rsid w:val="00CD700F"/>
    <w:rsid w:val="00CD738B"/>
    <w:rsid w:val="00CD7A5F"/>
    <w:rsid w:val="00CE0200"/>
    <w:rsid w:val="00CE0ACA"/>
    <w:rsid w:val="00CE0CBD"/>
    <w:rsid w:val="00CE16BA"/>
    <w:rsid w:val="00CE2A06"/>
    <w:rsid w:val="00CE32F1"/>
    <w:rsid w:val="00CE3B81"/>
    <w:rsid w:val="00CE4C4B"/>
    <w:rsid w:val="00CE529C"/>
    <w:rsid w:val="00CE5384"/>
    <w:rsid w:val="00CE5625"/>
    <w:rsid w:val="00CE58A0"/>
    <w:rsid w:val="00CE5E3B"/>
    <w:rsid w:val="00CE6163"/>
    <w:rsid w:val="00CE617F"/>
    <w:rsid w:val="00CE6DEB"/>
    <w:rsid w:val="00CE78B6"/>
    <w:rsid w:val="00CF0FF5"/>
    <w:rsid w:val="00CF10C0"/>
    <w:rsid w:val="00CF13F0"/>
    <w:rsid w:val="00CF15C6"/>
    <w:rsid w:val="00CF1A2C"/>
    <w:rsid w:val="00CF1BE7"/>
    <w:rsid w:val="00CF2AFF"/>
    <w:rsid w:val="00CF319F"/>
    <w:rsid w:val="00CF4047"/>
    <w:rsid w:val="00CF4AD0"/>
    <w:rsid w:val="00CF58F4"/>
    <w:rsid w:val="00CF5FA3"/>
    <w:rsid w:val="00CF67B6"/>
    <w:rsid w:val="00CF7010"/>
    <w:rsid w:val="00CF790C"/>
    <w:rsid w:val="00D003FC"/>
    <w:rsid w:val="00D00DE8"/>
    <w:rsid w:val="00D00EAD"/>
    <w:rsid w:val="00D00ECE"/>
    <w:rsid w:val="00D0169D"/>
    <w:rsid w:val="00D021D0"/>
    <w:rsid w:val="00D02693"/>
    <w:rsid w:val="00D02A27"/>
    <w:rsid w:val="00D02B36"/>
    <w:rsid w:val="00D02EBB"/>
    <w:rsid w:val="00D0327D"/>
    <w:rsid w:val="00D0374B"/>
    <w:rsid w:val="00D042D9"/>
    <w:rsid w:val="00D052B4"/>
    <w:rsid w:val="00D05448"/>
    <w:rsid w:val="00D05B5F"/>
    <w:rsid w:val="00D06CAF"/>
    <w:rsid w:val="00D06E5E"/>
    <w:rsid w:val="00D0746B"/>
    <w:rsid w:val="00D075E3"/>
    <w:rsid w:val="00D07841"/>
    <w:rsid w:val="00D07F31"/>
    <w:rsid w:val="00D10494"/>
    <w:rsid w:val="00D106A6"/>
    <w:rsid w:val="00D11004"/>
    <w:rsid w:val="00D11D18"/>
    <w:rsid w:val="00D11E89"/>
    <w:rsid w:val="00D1220C"/>
    <w:rsid w:val="00D12803"/>
    <w:rsid w:val="00D128B2"/>
    <w:rsid w:val="00D12CA4"/>
    <w:rsid w:val="00D13B80"/>
    <w:rsid w:val="00D157A0"/>
    <w:rsid w:val="00D172D8"/>
    <w:rsid w:val="00D17CE8"/>
    <w:rsid w:val="00D20B2D"/>
    <w:rsid w:val="00D20B2E"/>
    <w:rsid w:val="00D20DE6"/>
    <w:rsid w:val="00D212A7"/>
    <w:rsid w:val="00D2138B"/>
    <w:rsid w:val="00D21504"/>
    <w:rsid w:val="00D21AFB"/>
    <w:rsid w:val="00D21B69"/>
    <w:rsid w:val="00D21F3C"/>
    <w:rsid w:val="00D2275C"/>
    <w:rsid w:val="00D242B6"/>
    <w:rsid w:val="00D24B60"/>
    <w:rsid w:val="00D25062"/>
    <w:rsid w:val="00D25327"/>
    <w:rsid w:val="00D26878"/>
    <w:rsid w:val="00D26929"/>
    <w:rsid w:val="00D26940"/>
    <w:rsid w:val="00D26AD4"/>
    <w:rsid w:val="00D26F02"/>
    <w:rsid w:val="00D274CF"/>
    <w:rsid w:val="00D275B7"/>
    <w:rsid w:val="00D2794B"/>
    <w:rsid w:val="00D27CD0"/>
    <w:rsid w:val="00D3075D"/>
    <w:rsid w:val="00D3107C"/>
    <w:rsid w:val="00D3183C"/>
    <w:rsid w:val="00D32081"/>
    <w:rsid w:val="00D32259"/>
    <w:rsid w:val="00D32B7C"/>
    <w:rsid w:val="00D336F3"/>
    <w:rsid w:val="00D35157"/>
    <w:rsid w:val="00D35B44"/>
    <w:rsid w:val="00D35C7D"/>
    <w:rsid w:val="00D35D68"/>
    <w:rsid w:val="00D36317"/>
    <w:rsid w:val="00D3665B"/>
    <w:rsid w:val="00D366CA"/>
    <w:rsid w:val="00D36E68"/>
    <w:rsid w:val="00D37070"/>
    <w:rsid w:val="00D37D24"/>
    <w:rsid w:val="00D37F65"/>
    <w:rsid w:val="00D40856"/>
    <w:rsid w:val="00D4205C"/>
    <w:rsid w:val="00D425DE"/>
    <w:rsid w:val="00D42713"/>
    <w:rsid w:val="00D42EEA"/>
    <w:rsid w:val="00D42F70"/>
    <w:rsid w:val="00D42F95"/>
    <w:rsid w:val="00D436E7"/>
    <w:rsid w:val="00D44061"/>
    <w:rsid w:val="00D440F6"/>
    <w:rsid w:val="00D44542"/>
    <w:rsid w:val="00D44C07"/>
    <w:rsid w:val="00D4512F"/>
    <w:rsid w:val="00D457F6"/>
    <w:rsid w:val="00D45AC1"/>
    <w:rsid w:val="00D469DC"/>
    <w:rsid w:val="00D47DA0"/>
    <w:rsid w:val="00D5065A"/>
    <w:rsid w:val="00D50668"/>
    <w:rsid w:val="00D50BF3"/>
    <w:rsid w:val="00D527E8"/>
    <w:rsid w:val="00D52E25"/>
    <w:rsid w:val="00D52F82"/>
    <w:rsid w:val="00D53744"/>
    <w:rsid w:val="00D53F5D"/>
    <w:rsid w:val="00D53F95"/>
    <w:rsid w:val="00D542DD"/>
    <w:rsid w:val="00D54322"/>
    <w:rsid w:val="00D54499"/>
    <w:rsid w:val="00D559CC"/>
    <w:rsid w:val="00D55A00"/>
    <w:rsid w:val="00D55B1A"/>
    <w:rsid w:val="00D55EB2"/>
    <w:rsid w:val="00D56390"/>
    <w:rsid w:val="00D56B07"/>
    <w:rsid w:val="00D56B69"/>
    <w:rsid w:val="00D56BAC"/>
    <w:rsid w:val="00D56C0A"/>
    <w:rsid w:val="00D56F05"/>
    <w:rsid w:val="00D5738F"/>
    <w:rsid w:val="00D60437"/>
    <w:rsid w:val="00D606CB"/>
    <w:rsid w:val="00D60B66"/>
    <w:rsid w:val="00D60BC6"/>
    <w:rsid w:val="00D6184D"/>
    <w:rsid w:val="00D63A55"/>
    <w:rsid w:val="00D640B8"/>
    <w:rsid w:val="00D648F8"/>
    <w:rsid w:val="00D64CC6"/>
    <w:rsid w:val="00D6513D"/>
    <w:rsid w:val="00D65525"/>
    <w:rsid w:val="00D65665"/>
    <w:rsid w:val="00D6576F"/>
    <w:rsid w:val="00D66400"/>
    <w:rsid w:val="00D66620"/>
    <w:rsid w:val="00D67EDB"/>
    <w:rsid w:val="00D70353"/>
    <w:rsid w:val="00D706A6"/>
    <w:rsid w:val="00D7097F"/>
    <w:rsid w:val="00D70A88"/>
    <w:rsid w:val="00D70AD4"/>
    <w:rsid w:val="00D71C89"/>
    <w:rsid w:val="00D72244"/>
    <w:rsid w:val="00D72653"/>
    <w:rsid w:val="00D72869"/>
    <w:rsid w:val="00D72FA4"/>
    <w:rsid w:val="00D731BC"/>
    <w:rsid w:val="00D73701"/>
    <w:rsid w:val="00D739A5"/>
    <w:rsid w:val="00D73BBF"/>
    <w:rsid w:val="00D74301"/>
    <w:rsid w:val="00D7461F"/>
    <w:rsid w:val="00D747EE"/>
    <w:rsid w:val="00D748A4"/>
    <w:rsid w:val="00D75377"/>
    <w:rsid w:val="00D755E2"/>
    <w:rsid w:val="00D76247"/>
    <w:rsid w:val="00D76BA2"/>
    <w:rsid w:val="00D77490"/>
    <w:rsid w:val="00D774BB"/>
    <w:rsid w:val="00D802B6"/>
    <w:rsid w:val="00D80541"/>
    <w:rsid w:val="00D80608"/>
    <w:rsid w:val="00D81801"/>
    <w:rsid w:val="00D82101"/>
    <w:rsid w:val="00D82260"/>
    <w:rsid w:val="00D82CAC"/>
    <w:rsid w:val="00D83036"/>
    <w:rsid w:val="00D830E5"/>
    <w:rsid w:val="00D8320D"/>
    <w:rsid w:val="00D835DC"/>
    <w:rsid w:val="00D837A5"/>
    <w:rsid w:val="00D84224"/>
    <w:rsid w:val="00D847CA"/>
    <w:rsid w:val="00D84A3D"/>
    <w:rsid w:val="00D8538E"/>
    <w:rsid w:val="00D857AD"/>
    <w:rsid w:val="00D85E8A"/>
    <w:rsid w:val="00D85F3F"/>
    <w:rsid w:val="00D867A1"/>
    <w:rsid w:val="00D86C58"/>
    <w:rsid w:val="00D878E8"/>
    <w:rsid w:val="00D87B55"/>
    <w:rsid w:val="00D87BFE"/>
    <w:rsid w:val="00D9087D"/>
    <w:rsid w:val="00D9127A"/>
    <w:rsid w:val="00D912EE"/>
    <w:rsid w:val="00D918E8"/>
    <w:rsid w:val="00D93E60"/>
    <w:rsid w:val="00D95798"/>
    <w:rsid w:val="00D96043"/>
    <w:rsid w:val="00D96055"/>
    <w:rsid w:val="00D96A93"/>
    <w:rsid w:val="00D970FB"/>
    <w:rsid w:val="00D97891"/>
    <w:rsid w:val="00DA0272"/>
    <w:rsid w:val="00DA0BCB"/>
    <w:rsid w:val="00DA1503"/>
    <w:rsid w:val="00DA1F4F"/>
    <w:rsid w:val="00DA201F"/>
    <w:rsid w:val="00DA21C3"/>
    <w:rsid w:val="00DA22E2"/>
    <w:rsid w:val="00DA2571"/>
    <w:rsid w:val="00DA271B"/>
    <w:rsid w:val="00DA28E1"/>
    <w:rsid w:val="00DA2EE7"/>
    <w:rsid w:val="00DA3072"/>
    <w:rsid w:val="00DA37C9"/>
    <w:rsid w:val="00DA3D4C"/>
    <w:rsid w:val="00DA445D"/>
    <w:rsid w:val="00DA52DE"/>
    <w:rsid w:val="00DA5514"/>
    <w:rsid w:val="00DA5EE1"/>
    <w:rsid w:val="00DA5F00"/>
    <w:rsid w:val="00DA6415"/>
    <w:rsid w:val="00DA741F"/>
    <w:rsid w:val="00DA7A51"/>
    <w:rsid w:val="00DA7A84"/>
    <w:rsid w:val="00DA7D4D"/>
    <w:rsid w:val="00DB0204"/>
    <w:rsid w:val="00DB0BD0"/>
    <w:rsid w:val="00DB1AD7"/>
    <w:rsid w:val="00DB273C"/>
    <w:rsid w:val="00DB3485"/>
    <w:rsid w:val="00DB3BFE"/>
    <w:rsid w:val="00DB467D"/>
    <w:rsid w:val="00DB482E"/>
    <w:rsid w:val="00DB4A5E"/>
    <w:rsid w:val="00DB5244"/>
    <w:rsid w:val="00DB626A"/>
    <w:rsid w:val="00DB68C3"/>
    <w:rsid w:val="00DB703A"/>
    <w:rsid w:val="00DB7E99"/>
    <w:rsid w:val="00DC0F8A"/>
    <w:rsid w:val="00DC1561"/>
    <w:rsid w:val="00DC2532"/>
    <w:rsid w:val="00DC26FD"/>
    <w:rsid w:val="00DC2967"/>
    <w:rsid w:val="00DC33A0"/>
    <w:rsid w:val="00DC3686"/>
    <w:rsid w:val="00DC3762"/>
    <w:rsid w:val="00DC408F"/>
    <w:rsid w:val="00DC4406"/>
    <w:rsid w:val="00DC50EA"/>
    <w:rsid w:val="00DC5481"/>
    <w:rsid w:val="00DC6DD5"/>
    <w:rsid w:val="00DC74CB"/>
    <w:rsid w:val="00DC7A98"/>
    <w:rsid w:val="00DC7AA8"/>
    <w:rsid w:val="00DC7DC2"/>
    <w:rsid w:val="00DD07C4"/>
    <w:rsid w:val="00DD108E"/>
    <w:rsid w:val="00DD116C"/>
    <w:rsid w:val="00DD18CE"/>
    <w:rsid w:val="00DD1B59"/>
    <w:rsid w:val="00DD1D5F"/>
    <w:rsid w:val="00DD25C1"/>
    <w:rsid w:val="00DD2C75"/>
    <w:rsid w:val="00DD33A4"/>
    <w:rsid w:val="00DD381C"/>
    <w:rsid w:val="00DD4A93"/>
    <w:rsid w:val="00DD6BC3"/>
    <w:rsid w:val="00DD6ED6"/>
    <w:rsid w:val="00DD7548"/>
    <w:rsid w:val="00DD7640"/>
    <w:rsid w:val="00DD79E7"/>
    <w:rsid w:val="00DD7FE1"/>
    <w:rsid w:val="00DE0FB9"/>
    <w:rsid w:val="00DE2F03"/>
    <w:rsid w:val="00DE3703"/>
    <w:rsid w:val="00DE3DF0"/>
    <w:rsid w:val="00DE6B21"/>
    <w:rsid w:val="00DE7086"/>
    <w:rsid w:val="00DF06F2"/>
    <w:rsid w:val="00DF1D10"/>
    <w:rsid w:val="00DF3D5B"/>
    <w:rsid w:val="00DF3D79"/>
    <w:rsid w:val="00DF417A"/>
    <w:rsid w:val="00DF4ED7"/>
    <w:rsid w:val="00DF51CD"/>
    <w:rsid w:val="00DF6431"/>
    <w:rsid w:val="00DF6575"/>
    <w:rsid w:val="00DF6B4D"/>
    <w:rsid w:val="00DF6D29"/>
    <w:rsid w:val="00DF71F2"/>
    <w:rsid w:val="00E0006E"/>
    <w:rsid w:val="00E0136B"/>
    <w:rsid w:val="00E020AB"/>
    <w:rsid w:val="00E02179"/>
    <w:rsid w:val="00E03FCF"/>
    <w:rsid w:val="00E04A4D"/>
    <w:rsid w:val="00E05534"/>
    <w:rsid w:val="00E05546"/>
    <w:rsid w:val="00E05D06"/>
    <w:rsid w:val="00E06C87"/>
    <w:rsid w:val="00E07D4E"/>
    <w:rsid w:val="00E10C1B"/>
    <w:rsid w:val="00E10F2F"/>
    <w:rsid w:val="00E11E42"/>
    <w:rsid w:val="00E1220D"/>
    <w:rsid w:val="00E13804"/>
    <w:rsid w:val="00E13ED1"/>
    <w:rsid w:val="00E148B6"/>
    <w:rsid w:val="00E15133"/>
    <w:rsid w:val="00E15731"/>
    <w:rsid w:val="00E15971"/>
    <w:rsid w:val="00E15BD2"/>
    <w:rsid w:val="00E163B0"/>
    <w:rsid w:val="00E1724E"/>
    <w:rsid w:val="00E17DB1"/>
    <w:rsid w:val="00E21824"/>
    <w:rsid w:val="00E21F13"/>
    <w:rsid w:val="00E21FC1"/>
    <w:rsid w:val="00E21FE2"/>
    <w:rsid w:val="00E22389"/>
    <w:rsid w:val="00E2277E"/>
    <w:rsid w:val="00E22803"/>
    <w:rsid w:val="00E22B04"/>
    <w:rsid w:val="00E22CA3"/>
    <w:rsid w:val="00E22F00"/>
    <w:rsid w:val="00E238E1"/>
    <w:rsid w:val="00E23FDC"/>
    <w:rsid w:val="00E244B5"/>
    <w:rsid w:val="00E24DAC"/>
    <w:rsid w:val="00E25E94"/>
    <w:rsid w:val="00E269C7"/>
    <w:rsid w:val="00E273DB"/>
    <w:rsid w:val="00E27743"/>
    <w:rsid w:val="00E27A8A"/>
    <w:rsid w:val="00E30142"/>
    <w:rsid w:val="00E3023F"/>
    <w:rsid w:val="00E30447"/>
    <w:rsid w:val="00E30BBB"/>
    <w:rsid w:val="00E31258"/>
    <w:rsid w:val="00E316B3"/>
    <w:rsid w:val="00E31B08"/>
    <w:rsid w:val="00E31B38"/>
    <w:rsid w:val="00E31D6B"/>
    <w:rsid w:val="00E31F2E"/>
    <w:rsid w:val="00E320D1"/>
    <w:rsid w:val="00E328CB"/>
    <w:rsid w:val="00E32B3D"/>
    <w:rsid w:val="00E32D32"/>
    <w:rsid w:val="00E32D8F"/>
    <w:rsid w:val="00E33CA0"/>
    <w:rsid w:val="00E34CF3"/>
    <w:rsid w:val="00E34D9C"/>
    <w:rsid w:val="00E35233"/>
    <w:rsid w:val="00E359E9"/>
    <w:rsid w:val="00E35EE8"/>
    <w:rsid w:val="00E374B0"/>
    <w:rsid w:val="00E378E9"/>
    <w:rsid w:val="00E40F64"/>
    <w:rsid w:val="00E41351"/>
    <w:rsid w:val="00E41BD7"/>
    <w:rsid w:val="00E41EE9"/>
    <w:rsid w:val="00E420CE"/>
    <w:rsid w:val="00E42106"/>
    <w:rsid w:val="00E4210D"/>
    <w:rsid w:val="00E4218D"/>
    <w:rsid w:val="00E43C2F"/>
    <w:rsid w:val="00E443AA"/>
    <w:rsid w:val="00E44840"/>
    <w:rsid w:val="00E44E24"/>
    <w:rsid w:val="00E44E30"/>
    <w:rsid w:val="00E45CEF"/>
    <w:rsid w:val="00E46588"/>
    <w:rsid w:val="00E4684C"/>
    <w:rsid w:val="00E46D42"/>
    <w:rsid w:val="00E47277"/>
    <w:rsid w:val="00E473BE"/>
    <w:rsid w:val="00E4779A"/>
    <w:rsid w:val="00E507ED"/>
    <w:rsid w:val="00E50B72"/>
    <w:rsid w:val="00E50D0C"/>
    <w:rsid w:val="00E51A89"/>
    <w:rsid w:val="00E52955"/>
    <w:rsid w:val="00E53392"/>
    <w:rsid w:val="00E5360A"/>
    <w:rsid w:val="00E53968"/>
    <w:rsid w:val="00E53C7B"/>
    <w:rsid w:val="00E5406F"/>
    <w:rsid w:val="00E544E1"/>
    <w:rsid w:val="00E54FEF"/>
    <w:rsid w:val="00E5503F"/>
    <w:rsid w:val="00E56F74"/>
    <w:rsid w:val="00E57985"/>
    <w:rsid w:val="00E6041F"/>
    <w:rsid w:val="00E605CB"/>
    <w:rsid w:val="00E60C8F"/>
    <w:rsid w:val="00E60FE7"/>
    <w:rsid w:val="00E61179"/>
    <w:rsid w:val="00E61E01"/>
    <w:rsid w:val="00E624C7"/>
    <w:rsid w:val="00E63097"/>
    <w:rsid w:val="00E6331F"/>
    <w:rsid w:val="00E63648"/>
    <w:rsid w:val="00E641D6"/>
    <w:rsid w:val="00E648A3"/>
    <w:rsid w:val="00E65BED"/>
    <w:rsid w:val="00E65E49"/>
    <w:rsid w:val="00E663D4"/>
    <w:rsid w:val="00E671D6"/>
    <w:rsid w:val="00E67296"/>
    <w:rsid w:val="00E67D0F"/>
    <w:rsid w:val="00E70140"/>
    <w:rsid w:val="00E70346"/>
    <w:rsid w:val="00E710B9"/>
    <w:rsid w:val="00E71853"/>
    <w:rsid w:val="00E71BF7"/>
    <w:rsid w:val="00E73127"/>
    <w:rsid w:val="00E73347"/>
    <w:rsid w:val="00E73666"/>
    <w:rsid w:val="00E74EED"/>
    <w:rsid w:val="00E75785"/>
    <w:rsid w:val="00E75BB6"/>
    <w:rsid w:val="00E75D31"/>
    <w:rsid w:val="00E75F6B"/>
    <w:rsid w:val="00E76936"/>
    <w:rsid w:val="00E76F3D"/>
    <w:rsid w:val="00E776EB"/>
    <w:rsid w:val="00E80585"/>
    <w:rsid w:val="00E812D2"/>
    <w:rsid w:val="00E829AF"/>
    <w:rsid w:val="00E82E95"/>
    <w:rsid w:val="00E83334"/>
    <w:rsid w:val="00E83712"/>
    <w:rsid w:val="00E84217"/>
    <w:rsid w:val="00E84245"/>
    <w:rsid w:val="00E84670"/>
    <w:rsid w:val="00E84C67"/>
    <w:rsid w:val="00E854DA"/>
    <w:rsid w:val="00E858F6"/>
    <w:rsid w:val="00E85A57"/>
    <w:rsid w:val="00E85CED"/>
    <w:rsid w:val="00E87122"/>
    <w:rsid w:val="00E8748E"/>
    <w:rsid w:val="00E87DED"/>
    <w:rsid w:val="00E87F5E"/>
    <w:rsid w:val="00E902DA"/>
    <w:rsid w:val="00E903DF"/>
    <w:rsid w:val="00E908DE"/>
    <w:rsid w:val="00E90B28"/>
    <w:rsid w:val="00E90B36"/>
    <w:rsid w:val="00E90D0F"/>
    <w:rsid w:val="00E912F7"/>
    <w:rsid w:val="00E91AE3"/>
    <w:rsid w:val="00E92139"/>
    <w:rsid w:val="00E92A31"/>
    <w:rsid w:val="00E92E33"/>
    <w:rsid w:val="00E9360B"/>
    <w:rsid w:val="00E93BA5"/>
    <w:rsid w:val="00E93EC2"/>
    <w:rsid w:val="00E946CD"/>
    <w:rsid w:val="00E95FE0"/>
    <w:rsid w:val="00E96330"/>
    <w:rsid w:val="00E96C18"/>
    <w:rsid w:val="00E96F05"/>
    <w:rsid w:val="00E96F1A"/>
    <w:rsid w:val="00E975DB"/>
    <w:rsid w:val="00E9762F"/>
    <w:rsid w:val="00E976D1"/>
    <w:rsid w:val="00E97A33"/>
    <w:rsid w:val="00E97B06"/>
    <w:rsid w:val="00E97E76"/>
    <w:rsid w:val="00EA0235"/>
    <w:rsid w:val="00EA086A"/>
    <w:rsid w:val="00EA0D5E"/>
    <w:rsid w:val="00EA1E7B"/>
    <w:rsid w:val="00EA211F"/>
    <w:rsid w:val="00EA2346"/>
    <w:rsid w:val="00EA2D64"/>
    <w:rsid w:val="00EA3B4E"/>
    <w:rsid w:val="00EA3EC8"/>
    <w:rsid w:val="00EA457B"/>
    <w:rsid w:val="00EA4750"/>
    <w:rsid w:val="00EA4B99"/>
    <w:rsid w:val="00EA4EC0"/>
    <w:rsid w:val="00EA4EC5"/>
    <w:rsid w:val="00EA4F75"/>
    <w:rsid w:val="00EA5026"/>
    <w:rsid w:val="00EA508B"/>
    <w:rsid w:val="00EA56F6"/>
    <w:rsid w:val="00EA632D"/>
    <w:rsid w:val="00EA76AE"/>
    <w:rsid w:val="00EA7765"/>
    <w:rsid w:val="00EA77B9"/>
    <w:rsid w:val="00EA7C2F"/>
    <w:rsid w:val="00EA7D25"/>
    <w:rsid w:val="00EB053C"/>
    <w:rsid w:val="00EB05C0"/>
    <w:rsid w:val="00EB075D"/>
    <w:rsid w:val="00EB08AC"/>
    <w:rsid w:val="00EB22EB"/>
    <w:rsid w:val="00EB32F0"/>
    <w:rsid w:val="00EB4144"/>
    <w:rsid w:val="00EB4C99"/>
    <w:rsid w:val="00EB5FF6"/>
    <w:rsid w:val="00EB72BD"/>
    <w:rsid w:val="00EB735B"/>
    <w:rsid w:val="00EB7A29"/>
    <w:rsid w:val="00EC0489"/>
    <w:rsid w:val="00EC0963"/>
    <w:rsid w:val="00EC10AE"/>
    <w:rsid w:val="00EC14E1"/>
    <w:rsid w:val="00EC4729"/>
    <w:rsid w:val="00EC4CC8"/>
    <w:rsid w:val="00EC5056"/>
    <w:rsid w:val="00EC527A"/>
    <w:rsid w:val="00EC63E0"/>
    <w:rsid w:val="00EC7F55"/>
    <w:rsid w:val="00ED007F"/>
    <w:rsid w:val="00ED0747"/>
    <w:rsid w:val="00ED19BE"/>
    <w:rsid w:val="00ED1D30"/>
    <w:rsid w:val="00ED274D"/>
    <w:rsid w:val="00ED2B8B"/>
    <w:rsid w:val="00ED2CD7"/>
    <w:rsid w:val="00ED32E4"/>
    <w:rsid w:val="00ED34C3"/>
    <w:rsid w:val="00ED45A1"/>
    <w:rsid w:val="00ED4B8F"/>
    <w:rsid w:val="00ED5DF4"/>
    <w:rsid w:val="00ED5ED0"/>
    <w:rsid w:val="00ED5EFE"/>
    <w:rsid w:val="00ED6CE0"/>
    <w:rsid w:val="00ED7700"/>
    <w:rsid w:val="00ED77CC"/>
    <w:rsid w:val="00ED7995"/>
    <w:rsid w:val="00EE0B92"/>
    <w:rsid w:val="00EE19F5"/>
    <w:rsid w:val="00EE1F86"/>
    <w:rsid w:val="00EE2345"/>
    <w:rsid w:val="00EE252D"/>
    <w:rsid w:val="00EE360C"/>
    <w:rsid w:val="00EE3E74"/>
    <w:rsid w:val="00EE3E93"/>
    <w:rsid w:val="00EE4AEC"/>
    <w:rsid w:val="00EE540F"/>
    <w:rsid w:val="00EE59EB"/>
    <w:rsid w:val="00EE5AA5"/>
    <w:rsid w:val="00EE617F"/>
    <w:rsid w:val="00EE692B"/>
    <w:rsid w:val="00EE6C1C"/>
    <w:rsid w:val="00EE6CB0"/>
    <w:rsid w:val="00EE7E16"/>
    <w:rsid w:val="00EF0022"/>
    <w:rsid w:val="00EF0243"/>
    <w:rsid w:val="00EF0C96"/>
    <w:rsid w:val="00EF30C8"/>
    <w:rsid w:val="00EF3163"/>
    <w:rsid w:val="00EF3302"/>
    <w:rsid w:val="00EF3865"/>
    <w:rsid w:val="00EF3EFF"/>
    <w:rsid w:val="00EF45E0"/>
    <w:rsid w:val="00EF45EE"/>
    <w:rsid w:val="00EF567D"/>
    <w:rsid w:val="00EF63D4"/>
    <w:rsid w:val="00EF6F4B"/>
    <w:rsid w:val="00EF737D"/>
    <w:rsid w:val="00F001F7"/>
    <w:rsid w:val="00F0037E"/>
    <w:rsid w:val="00F00959"/>
    <w:rsid w:val="00F0123D"/>
    <w:rsid w:val="00F02B01"/>
    <w:rsid w:val="00F02EF4"/>
    <w:rsid w:val="00F03779"/>
    <w:rsid w:val="00F037EB"/>
    <w:rsid w:val="00F0388A"/>
    <w:rsid w:val="00F038B4"/>
    <w:rsid w:val="00F047CE"/>
    <w:rsid w:val="00F04D4C"/>
    <w:rsid w:val="00F05328"/>
    <w:rsid w:val="00F053A0"/>
    <w:rsid w:val="00F0544A"/>
    <w:rsid w:val="00F06155"/>
    <w:rsid w:val="00F06551"/>
    <w:rsid w:val="00F0660A"/>
    <w:rsid w:val="00F06707"/>
    <w:rsid w:val="00F0692F"/>
    <w:rsid w:val="00F06B6A"/>
    <w:rsid w:val="00F06F20"/>
    <w:rsid w:val="00F0708B"/>
    <w:rsid w:val="00F077E9"/>
    <w:rsid w:val="00F078B5"/>
    <w:rsid w:val="00F07D26"/>
    <w:rsid w:val="00F108AC"/>
    <w:rsid w:val="00F114B3"/>
    <w:rsid w:val="00F11AB7"/>
    <w:rsid w:val="00F12216"/>
    <w:rsid w:val="00F122A7"/>
    <w:rsid w:val="00F12FE9"/>
    <w:rsid w:val="00F14348"/>
    <w:rsid w:val="00F14574"/>
    <w:rsid w:val="00F14993"/>
    <w:rsid w:val="00F15100"/>
    <w:rsid w:val="00F152ED"/>
    <w:rsid w:val="00F157AD"/>
    <w:rsid w:val="00F16064"/>
    <w:rsid w:val="00F167EB"/>
    <w:rsid w:val="00F16C7F"/>
    <w:rsid w:val="00F17B8B"/>
    <w:rsid w:val="00F201D8"/>
    <w:rsid w:val="00F21389"/>
    <w:rsid w:val="00F238E1"/>
    <w:rsid w:val="00F244AB"/>
    <w:rsid w:val="00F24BB5"/>
    <w:rsid w:val="00F24BDD"/>
    <w:rsid w:val="00F24CAA"/>
    <w:rsid w:val="00F250A9"/>
    <w:rsid w:val="00F253B5"/>
    <w:rsid w:val="00F25B4D"/>
    <w:rsid w:val="00F25F27"/>
    <w:rsid w:val="00F264C4"/>
    <w:rsid w:val="00F26587"/>
    <w:rsid w:val="00F26DAA"/>
    <w:rsid w:val="00F279CD"/>
    <w:rsid w:val="00F30200"/>
    <w:rsid w:val="00F3044B"/>
    <w:rsid w:val="00F304CC"/>
    <w:rsid w:val="00F30CF8"/>
    <w:rsid w:val="00F325FC"/>
    <w:rsid w:val="00F34323"/>
    <w:rsid w:val="00F34414"/>
    <w:rsid w:val="00F34899"/>
    <w:rsid w:val="00F3523B"/>
    <w:rsid w:val="00F35C92"/>
    <w:rsid w:val="00F36348"/>
    <w:rsid w:val="00F36B24"/>
    <w:rsid w:val="00F370E1"/>
    <w:rsid w:val="00F37FD1"/>
    <w:rsid w:val="00F41175"/>
    <w:rsid w:val="00F4173C"/>
    <w:rsid w:val="00F41E62"/>
    <w:rsid w:val="00F41F4F"/>
    <w:rsid w:val="00F426E2"/>
    <w:rsid w:val="00F42D5A"/>
    <w:rsid w:val="00F431F1"/>
    <w:rsid w:val="00F43B05"/>
    <w:rsid w:val="00F442B1"/>
    <w:rsid w:val="00F45538"/>
    <w:rsid w:val="00F45E49"/>
    <w:rsid w:val="00F46CDA"/>
    <w:rsid w:val="00F474FE"/>
    <w:rsid w:val="00F47D4D"/>
    <w:rsid w:val="00F511A7"/>
    <w:rsid w:val="00F517AC"/>
    <w:rsid w:val="00F518A4"/>
    <w:rsid w:val="00F518B4"/>
    <w:rsid w:val="00F5192C"/>
    <w:rsid w:val="00F519A4"/>
    <w:rsid w:val="00F51E4C"/>
    <w:rsid w:val="00F525A1"/>
    <w:rsid w:val="00F52958"/>
    <w:rsid w:val="00F52C9F"/>
    <w:rsid w:val="00F53AD3"/>
    <w:rsid w:val="00F53CDA"/>
    <w:rsid w:val="00F53DB1"/>
    <w:rsid w:val="00F550A2"/>
    <w:rsid w:val="00F55455"/>
    <w:rsid w:val="00F55750"/>
    <w:rsid w:val="00F56094"/>
    <w:rsid w:val="00F56ABB"/>
    <w:rsid w:val="00F5749D"/>
    <w:rsid w:val="00F603E2"/>
    <w:rsid w:val="00F61BA6"/>
    <w:rsid w:val="00F621A6"/>
    <w:rsid w:val="00F625CC"/>
    <w:rsid w:val="00F628A1"/>
    <w:rsid w:val="00F630CD"/>
    <w:rsid w:val="00F63869"/>
    <w:rsid w:val="00F639D5"/>
    <w:rsid w:val="00F64065"/>
    <w:rsid w:val="00F6430D"/>
    <w:rsid w:val="00F645F5"/>
    <w:rsid w:val="00F64BC5"/>
    <w:rsid w:val="00F65B2E"/>
    <w:rsid w:val="00F663B4"/>
    <w:rsid w:val="00F6640A"/>
    <w:rsid w:val="00F6661A"/>
    <w:rsid w:val="00F66F6A"/>
    <w:rsid w:val="00F678E1"/>
    <w:rsid w:val="00F67B2E"/>
    <w:rsid w:val="00F71002"/>
    <w:rsid w:val="00F71332"/>
    <w:rsid w:val="00F73565"/>
    <w:rsid w:val="00F738BD"/>
    <w:rsid w:val="00F73A26"/>
    <w:rsid w:val="00F73A58"/>
    <w:rsid w:val="00F73AE7"/>
    <w:rsid w:val="00F73E4B"/>
    <w:rsid w:val="00F74A88"/>
    <w:rsid w:val="00F7507A"/>
    <w:rsid w:val="00F75C97"/>
    <w:rsid w:val="00F760E3"/>
    <w:rsid w:val="00F76446"/>
    <w:rsid w:val="00F7662E"/>
    <w:rsid w:val="00F769E6"/>
    <w:rsid w:val="00F76A47"/>
    <w:rsid w:val="00F770A1"/>
    <w:rsid w:val="00F77345"/>
    <w:rsid w:val="00F773E9"/>
    <w:rsid w:val="00F77C07"/>
    <w:rsid w:val="00F77CD5"/>
    <w:rsid w:val="00F77DF5"/>
    <w:rsid w:val="00F82236"/>
    <w:rsid w:val="00F82729"/>
    <w:rsid w:val="00F82CDC"/>
    <w:rsid w:val="00F835EB"/>
    <w:rsid w:val="00F8407B"/>
    <w:rsid w:val="00F846B5"/>
    <w:rsid w:val="00F848F6"/>
    <w:rsid w:val="00F84BE6"/>
    <w:rsid w:val="00F8551A"/>
    <w:rsid w:val="00F85D67"/>
    <w:rsid w:val="00F86584"/>
    <w:rsid w:val="00F865E3"/>
    <w:rsid w:val="00F86632"/>
    <w:rsid w:val="00F86A17"/>
    <w:rsid w:val="00F87B5E"/>
    <w:rsid w:val="00F90196"/>
    <w:rsid w:val="00F90386"/>
    <w:rsid w:val="00F903B2"/>
    <w:rsid w:val="00F90730"/>
    <w:rsid w:val="00F90F29"/>
    <w:rsid w:val="00F915CB"/>
    <w:rsid w:val="00F91618"/>
    <w:rsid w:val="00F91A7A"/>
    <w:rsid w:val="00F927E0"/>
    <w:rsid w:val="00F92C41"/>
    <w:rsid w:val="00F93500"/>
    <w:rsid w:val="00F9357E"/>
    <w:rsid w:val="00F9368E"/>
    <w:rsid w:val="00F93901"/>
    <w:rsid w:val="00F940E5"/>
    <w:rsid w:val="00F945C1"/>
    <w:rsid w:val="00F94EBA"/>
    <w:rsid w:val="00F9555F"/>
    <w:rsid w:val="00F960F0"/>
    <w:rsid w:val="00F968DB"/>
    <w:rsid w:val="00F97233"/>
    <w:rsid w:val="00F97393"/>
    <w:rsid w:val="00F97CE2"/>
    <w:rsid w:val="00FA0771"/>
    <w:rsid w:val="00FA0A1D"/>
    <w:rsid w:val="00FA16EC"/>
    <w:rsid w:val="00FA1E26"/>
    <w:rsid w:val="00FA1EE4"/>
    <w:rsid w:val="00FA26A3"/>
    <w:rsid w:val="00FA2738"/>
    <w:rsid w:val="00FA3307"/>
    <w:rsid w:val="00FA3756"/>
    <w:rsid w:val="00FA582B"/>
    <w:rsid w:val="00FA5C65"/>
    <w:rsid w:val="00FA5C9A"/>
    <w:rsid w:val="00FA7931"/>
    <w:rsid w:val="00FA7BC9"/>
    <w:rsid w:val="00FA7C97"/>
    <w:rsid w:val="00FA7E75"/>
    <w:rsid w:val="00FB15EA"/>
    <w:rsid w:val="00FB23D2"/>
    <w:rsid w:val="00FB2A3D"/>
    <w:rsid w:val="00FB2B06"/>
    <w:rsid w:val="00FB2BDA"/>
    <w:rsid w:val="00FB358A"/>
    <w:rsid w:val="00FB38D3"/>
    <w:rsid w:val="00FB3A09"/>
    <w:rsid w:val="00FB4669"/>
    <w:rsid w:val="00FB47D2"/>
    <w:rsid w:val="00FB4BF3"/>
    <w:rsid w:val="00FB5005"/>
    <w:rsid w:val="00FB508C"/>
    <w:rsid w:val="00FB5E4A"/>
    <w:rsid w:val="00FB6768"/>
    <w:rsid w:val="00FC0493"/>
    <w:rsid w:val="00FC0B68"/>
    <w:rsid w:val="00FC0DC8"/>
    <w:rsid w:val="00FC1BEB"/>
    <w:rsid w:val="00FC1CAE"/>
    <w:rsid w:val="00FC1E60"/>
    <w:rsid w:val="00FC1FEC"/>
    <w:rsid w:val="00FC2F5F"/>
    <w:rsid w:val="00FC3073"/>
    <w:rsid w:val="00FC31D7"/>
    <w:rsid w:val="00FC34BA"/>
    <w:rsid w:val="00FC3C91"/>
    <w:rsid w:val="00FC3CE1"/>
    <w:rsid w:val="00FC43B9"/>
    <w:rsid w:val="00FC486C"/>
    <w:rsid w:val="00FC48ED"/>
    <w:rsid w:val="00FC5408"/>
    <w:rsid w:val="00FC5BB6"/>
    <w:rsid w:val="00FC641F"/>
    <w:rsid w:val="00FC6B33"/>
    <w:rsid w:val="00FC7137"/>
    <w:rsid w:val="00FC7286"/>
    <w:rsid w:val="00FC72FB"/>
    <w:rsid w:val="00FC7678"/>
    <w:rsid w:val="00FC7E13"/>
    <w:rsid w:val="00FD0F6E"/>
    <w:rsid w:val="00FD1A1C"/>
    <w:rsid w:val="00FD204C"/>
    <w:rsid w:val="00FD23A1"/>
    <w:rsid w:val="00FD3839"/>
    <w:rsid w:val="00FD3C8E"/>
    <w:rsid w:val="00FD43E6"/>
    <w:rsid w:val="00FD47AF"/>
    <w:rsid w:val="00FD4864"/>
    <w:rsid w:val="00FD5021"/>
    <w:rsid w:val="00FD561C"/>
    <w:rsid w:val="00FD5D93"/>
    <w:rsid w:val="00FD6508"/>
    <w:rsid w:val="00FD7321"/>
    <w:rsid w:val="00FD758F"/>
    <w:rsid w:val="00FD767C"/>
    <w:rsid w:val="00FD7A6F"/>
    <w:rsid w:val="00FD7CCA"/>
    <w:rsid w:val="00FE233D"/>
    <w:rsid w:val="00FE262C"/>
    <w:rsid w:val="00FE2ADF"/>
    <w:rsid w:val="00FE34B6"/>
    <w:rsid w:val="00FE464A"/>
    <w:rsid w:val="00FE4C01"/>
    <w:rsid w:val="00FE4C7E"/>
    <w:rsid w:val="00FE4FBC"/>
    <w:rsid w:val="00FE569B"/>
    <w:rsid w:val="00FE57B5"/>
    <w:rsid w:val="00FE5B7E"/>
    <w:rsid w:val="00FE603A"/>
    <w:rsid w:val="00FE640E"/>
    <w:rsid w:val="00FE78B6"/>
    <w:rsid w:val="00FE7D5B"/>
    <w:rsid w:val="00FE7D81"/>
    <w:rsid w:val="00FF00CE"/>
    <w:rsid w:val="00FF0204"/>
    <w:rsid w:val="00FF05E1"/>
    <w:rsid w:val="00FF060F"/>
    <w:rsid w:val="00FF062F"/>
    <w:rsid w:val="00FF0A01"/>
    <w:rsid w:val="00FF0A3B"/>
    <w:rsid w:val="00FF0D95"/>
    <w:rsid w:val="00FF0F9E"/>
    <w:rsid w:val="00FF10B2"/>
    <w:rsid w:val="00FF12D0"/>
    <w:rsid w:val="00FF221C"/>
    <w:rsid w:val="00FF2332"/>
    <w:rsid w:val="00FF2A4A"/>
    <w:rsid w:val="00FF2D1D"/>
    <w:rsid w:val="00FF2DDF"/>
    <w:rsid w:val="00FF3BA5"/>
    <w:rsid w:val="00FF4745"/>
    <w:rsid w:val="00FF4D2C"/>
    <w:rsid w:val="00FF5E3F"/>
    <w:rsid w:val="00FF5EB6"/>
    <w:rsid w:val="00FF616C"/>
    <w:rsid w:val="00FF61A0"/>
    <w:rsid w:val="00FF6264"/>
    <w:rsid w:val="00FF628A"/>
    <w:rsid w:val="00FF6DC2"/>
    <w:rsid w:val="00FF6E35"/>
    <w:rsid w:val="00FF77E1"/>
    <w:rsid w:val="00FF7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44482"/>
  <w15:chartTrackingRefBased/>
  <w15:docId w15:val="{7C4EF91C-52F7-4BD4-AFF6-C0138800E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15100"/>
    <w:pPr>
      <w:spacing w:line="360" w:lineRule="auto"/>
      <w:jc w:val="both"/>
    </w:pPr>
    <w:rPr>
      <w:rFonts w:ascii="Times New Roman" w:hAnsi="Times New Roman"/>
      <w:sz w:val="28"/>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rsid w:val="00F15100"/>
    <w:rPr>
      <w:color w:val="0000FF"/>
      <w:u w:val="single"/>
    </w:rPr>
  </w:style>
  <w:style w:type="paragraph" w:styleId="a5">
    <w:name w:val="header"/>
    <w:basedOn w:val="a0"/>
    <w:link w:val="a6"/>
    <w:uiPriority w:val="99"/>
    <w:unhideWhenUsed/>
    <w:rsid w:val="00E61179"/>
    <w:pPr>
      <w:tabs>
        <w:tab w:val="center" w:pos="4677"/>
        <w:tab w:val="right" w:pos="9355"/>
      </w:tabs>
      <w:spacing w:line="240" w:lineRule="auto"/>
    </w:pPr>
  </w:style>
  <w:style w:type="character" w:customStyle="1" w:styleId="a6">
    <w:name w:val="Верхний колонтитул Знак"/>
    <w:link w:val="a5"/>
    <w:uiPriority w:val="99"/>
    <w:rsid w:val="00E61179"/>
    <w:rPr>
      <w:rFonts w:ascii="Times New Roman" w:hAnsi="Times New Roman"/>
      <w:sz w:val="28"/>
    </w:rPr>
  </w:style>
  <w:style w:type="paragraph" w:styleId="a7">
    <w:name w:val="footer"/>
    <w:basedOn w:val="a0"/>
    <w:link w:val="a8"/>
    <w:uiPriority w:val="99"/>
    <w:unhideWhenUsed/>
    <w:rsid w:val="00E61179"/>
    <w:pPr>
      <w:tabs>
        <w:tab w:val="center" w:pos="4677"/>
        <w:tab w:val="right" w:pos="9355"/>
      </w:tabs>
      <w:spacing w:line="240" w:lineRule="auto"/>
    </w:pPr>
  </w:style>
  <w:style w:type="character" w:customStyle="1" w:styleId="a8">
    <w:name w:val="Нижний колонтитул Знак"/>
    <w:link w:val="a7"/>
    <w:uiPriority w:val="99"/>
    <w:rsid w:val="00E61179"/>
    <w:rPr>
      <w:rFonts w:ascii="Times New Roman" w:hAnsi="Times New Roman"/>
      <w:sz w:val="28"/>
    </w:rPr>
  </w:style>
  <w:style w:type="character" w:customStyle="1" w:styleId="apple-converted-space">
    <w:name w:val="apple-converted-space"/>
    <w:basedOn w:val="a1"/>
    <w:rsid w:val="00BC3AE1"/>
  </w:style>
  <w:style w:type="paragraph" w:styleId="a9">
    <w:name w:val="List Paragraph"/>
    <w:basedOn w:val="a0"/>
    <w:link w:val="aa"/>
    <w:uiPriority w:val="34"/>
    <w:qFormat/>
    <w:rsid w:val="00E70140"/>
    <w:pPr>
      <w:ind w:left="720"/>
      <w:contextualSpacing/>
    </w:pPr>
  </w:style>
  <w:style w:type="paragraph" w:styleId="a">
    <w:name w:val="List Bullet"/>
    <w:basedOn w:val="a0"/>
    <w:uiPriority w:val="99"/>
    <w:unhideWhenUsed/>
    <w:rsid w:val="004E17BE"/>
    <w:pPr>
      <w:numPr>
        <w:numId w:val="2"/>
      </w:numPr>
      <w:contextualSpacing/>
    </w:pPr>
  </w:style>
  <w:style w:type="paragraph" w:styleId="ab">
    <w:name w:val="endnote text"/>
    <w:basedOn w:val="a0"/>
    <w:link w:val="ac"/>
    <w:semiHidden/>
    <w:rsid w:val="00F264C4"/>
    <w:pPr>
      <w:spacing w:line="240" w:lineRule="auto"/>
      <w:jc w:val="left"/>
    </w:pPr>
    <w:rPr>
      <w:rFonts w:eastAsia="Times New Roman"/>
      <w:sz w:val="20"/>
      <w:szCs w:val="20"/>
      <w:lang w:eastAsia="ru-RU"/>
    </w:rPr>
  </w:style>
  <w:style w:type="character" w:customStyle="1" w:styleId="ac">
    <w:name w:val="Текст концевой сноски Знак"/>
    <w:link w:val="ab"/>
    <w:semiHidden/>
    <w:rsid w:val="00F264C4"/>
    <w:rPr>
      <w:rFonts w:ascii="Times New Roman" w:eastAsia="Times New Roman" w:hAnsi="Times New Roman" w:cs="Times New Roman"/>
      <w:sz w:val="20"/>
      <w:szCs w:val="20"/>
      <w:lang w:eastAsia="ru-RU"/>
    </w:rPr>
  </w:style>
  <w:style w:type="character" w:customStyle="1" w:styleId="aa">
    <w:name w:val="Абзац списка Знак"/>
    <w:link w:val="a9"/>
    <w:uiPriority w:val="34"/>
    <w:locked/>
    <w:rsid w:val="005E7878"/>
    <w:rPr>
      <w:rFonts w:ascii="Times New Roman" w:hAnsi="Times New Roman"/>
      <w:sz w:val="28"/>
    </w:rPr>
  </w:style>
  <w:style w:type="paragraph" w:customStyle="1" w:styleId="1">
    <w:name w:val="Абзац списка1"/>
    <w:basedOn w:val="a0"/>
    <w:link w:val="ListParagraphChar"/>
    <w:rsid w:val="005E7878"/>
    <w:pPr>
      <w:ind w:left="720"/>
      <w:contextualSpacing/>
    </w:pPr>
    <w:rPr>
      <w:rFonts w:eastAsia="Times New Roman"/>
      <w:lang w:eastAsia="ru-RU"/>
    </w:rPr>
  </w:style>
  <w:style w:type="character" w:customStyle="1" w:styleId="ListParagraphChar">
    <w:name w:val="List Paragraph Char"/>
    <w:link w:val="1"/>
    <w:locked/>
    <w:rsid w:val="005E7878"/>
    <w:rPr>
      <w:rFonts w:ascii="Times New Roman" w:eastAsia="Times New Roman" w:hAnsi="Times New Roman" w:cs="Times New Roman"/>
      <w:sz w:val="28"/>
      <w:lang w:eastAsia="ru-RU"/>
    </w:rPr>
  </w:style>
  <w:style w:type="paragraph" w:styleId="ad">
    <w:name w:val="Body Text"/>
    <w:basedOn w:val="a0"/>
    <w:link w:val="ae"/>
    <w:semiHidden/>
    <w:rsid w:val="00C36703"/>
    <w:pPr>
      <w:ind w:right="454"/>
      <w:jc w:val="left"/>
    </w:pPr>
    <w:rPr>
      <w:rFonts w:eastAsia="Times New Roman"/>
      <w:szCs w:val="28"/>
      <w:lang w:val="uk-UA" w:eastAsia="ru-RU"/>
    </w:rPr>
  </w:style>
  <w:style w:type="character" w:customStyle="1" w:styleId="ae">
    <w:name w:val="Основной текст Знак"/>
    <w:link w:val="ad"/>
    <w:semiHidden/>
    <w:rsid w:val="00C36703"/>
    <w:rPr>
      <w:rFonts w:ascii="Times New Roman" w:eastAsia="Times New Roman" w:hAnsi="Times New Roman" w:cs="Times New Roman"/>
      <w:sz w:val="28"/>
      <w:szCs w:val="28"/>
      <w:lang w:val="uk-UA" w:eastAsia="ru-RU"/>
    </w:rPr>
  </w:style>
  <w:style w:type="character" w:customStyle="1" w:styleId="hps">
    <w:name w:val="hps"/>
    <w:rsid w:val="00FF61A0"/>
  </w:style>
  <w:style w:type="character" w:customStyle="1" w:styleId="2">
    <w:name w:val="Основной текст (2)_"/>
    <w:link w:val="20"/>
    <w:uiPriority w:val="99"/>
    <w:rsid w:val="00316F77"/>
    <w:rPr>
      <w:rFonts w:ascii="Century Schoolbook" w:hAnsi="Century Schoolbook" w:cs="Century Schoolbook"/>
      <w:b/>
      <w:bCs/>
      <w:sz w:val="21"/>
      <w:szCs w:val="21"/>
      <w:shd w:val="clear" w:color="auto" w:fill="FFFFFF"/>
    </w:rPr>
  </w:style>
  <w:style w:type="paragraph" w:customStyle="1" w:styleId="20">
    <w:name w:val="Основной текст (2)"/>
    <w:basedOn w:val="a0"/>
    <w:link w:val="2"/>
    <w:uiPriority w:val="99"/>
    <w:rsid w:val="00316F77"/>
    <w:pPr>
      <w:widowControl w:val="0"/>
      <w:shd w:val="clear" w:color="auto" w:fill="FFFFFF"/>
      <w:spacing w:line="273" w:lineRule="exact"/>
      <w:ind w:firstLine="720"/>
    </w:pPr>
    <w:rPr>
      <w:rFonts w:ascii="Century Schoolbook" w:hAnsi="Century Schoolbook" w:cs="Century Schoolbook"/>
      <w:b/>
      <w:bCs/>
      <w:sz w:val="21"/>
      <w:szCs w:val="21"/>
    </w:rPr>
  </w:style>
  <w:style w:type="character" w:customStyle="1" w:styleId="A20">
    <w:name w:val="A2"/>
    <w:uiPriority w:val="99"/>
    <w:rsid w:val="00E92A31"/>
    <w:rPr>
      <w:color w:val="000000"/>
      <w:sz w:val="22"/>
      <w:szCs w:val="22"/>
    </w:rPr>
  </w:style>
  <w:style w:type="paragraph" w:customStyle="1" w:styleId="Default">
    <w:name w:val="Default"/>
    <w:rsid w:val="00E92A31"/>
    <w:pPr>
      <w:autoSpaceDE w:val="0"/>
      <w:autoSpaceDN w:val="0"/>
      <w:adjustRightInd w:val="0"/>
    </w:pPr>
    <w:rPr>
      <w:rFonts w:ascii="Times New Roman" w:hAnsi="Times New Roman"/>
      <w:color w:val="000000"/>
      <w:sz w:val="24"/>
      <w:szCs w:val="24"/>
    </w:rPr>
  </w:style>
  <w:style w:type="paragraph" w:styleId="af">
    <w:name w:val="Balloon Text"/>
    <w:basedOn w:val="a0"/>
    <w:link w:val="af0"/>
    <w:uiPriority w:val="99"/>
    <w:semiHidden/>
    <w:unhideWhenUsed/>
    <w:rsid w:val="001463F0"/>
    <w:pPr>
      <w:spacing w:line="240" w:lineRule="auto"/>
    </w:pPr>
    <w:rPr>
      <w:rFonts w:ascii="Segoe UI" w:hAnsi="Segoe UI" w:cs="Segoe UI"/>
      <w:sz w:val="18"/>
      <w:szCs w:val="18"/>
    </w:rPr>
  </w:style>
  <w:style w:type="character" w:customStyle="1" w:styleId="af0">
    <w:name w:val="Текст выноски Знак"/>
    <w:link w:val="af"/>
    <w:uiPriority w:val="99"/>
    <w:semiHidden/>
    <w:rsid w:val="001463F0"/>
    <w:rPr>
      <w:rFonts w:ascii="Segoe UI" w:hAnsi="Segoe UI" w:cs="Segoe UI"/>
      <w:sz w:val="18"/>
      <w:szCs w:val="18"/>
    </w:rPr>
  </w:style>
  <w:style w:type="character" w:customStyle="1" w:styleId="af1">
    <w:name w:val="Текст виноски Знак"/>
    <w:semiHidden/>
    <w:rsid w:val="00CE617F"/>
    <w:rPr>
      <w:rFonts w:ascii="Times New Roman" w:eastAsia="Times New Roman" w:hAnsi="Times New Roman" w:cs="Times New Roman"/>
      <w:sz w:val="20"/>
      <w:szCs w:val="20"/>
      <w:lang w:val="ru-RU" w:eastAsia="ru-RU"/>
    </w:rPr>
  </w:style>
  <w:style w:type="character" w:styleId="af2">
    <w:name w:val="annotation reference"/>
    <w:uiPriority w:val="99"/>
    <w:semiHidden/>
    <w:unhideWhenUsed/>
    <w:rsid w:val="00E90B36"/>
    <w:rPr>
      <w:sz w:val="16"/>
      <w:szCs w:val="16"/>
    </w:rPr>
  </w:style>
  <w:style w:type="paragraph" w:styleId="af3">
    <w:name w:val="annotation text"/>
    <w:basedOn w:val="a0"/>
    <w:link w:val="af4"/>
    <w:uiPriority w:val="99"/>
    <w:semiHidden/>
    <w:unhideWhenUsed/>
    <w:rsid w:val="00E90B36"/>
    <w:rPr>
      <w:sz w:val="20"/>
      <w:szCs w:val="20"/>
    </w:rPr>
  </w:style>
  <w:style w:type="character" w:customStyle="1" w:styleId="af4">
    <w:name w:val="Текст примечания Знак"/>
    <w:link w:val="af3"/>
    <w:uiPriority w:val="99"/>
    <w:semiHidden/>
    <w:rsid w:val="00E90B36"/>
    <w:rPr>
      <w:rFonts w:ascii="Times New Roman" w:hAnsi="Times New Roman"/>
      <w:lang w:eastAsia="en-US"/>
    </w:rPr>
  </w:style>
  <w:style w:type="paragraph" w:styleId="af5">
    <w:name w:val="annotation subject"/>
    <w:basedOn w:val="af3"/>
    <w:next w:val="af3"/>
    <w:link w:val="af6"/>
    <w:uiPriority w:val="99"/>
    <w:semiHidden/>
    <w:unhideWhenUsed/>
    <w:rsid w:val="00E90B36"/>
    <w:rPr>
      <w:b/>
      <w:bCs/>
    </w:rPr>
  </w:style>
  <w:style w:type="character" w:customStyle="1" w:styleId="af6">
    <w:name w:val="Тема примечания Знак"/>
    <w:link w:val="af5"/>
    <w:uiPriority w:val="99"/>
    <w:semiHidden/>
    <w:rsid w:val="00E90B36"/>
    <w:rPr>
      <w:rFonts w:ascii="Times New Roman" w:hAnsi="Times New Roman"/>
      <w:b/>
      <w:bCs/>
      <w:lang w:eastAsia="en-US"/>
    </w:rPr>
  </w:style>
  <w:style w:type="paragraph" w:styleId="af7">
    <w:name w:val="footnote text"/>
    <w:basedOn w:val="a0"/>
    <w:link w:val="af8"/>
    <w:uiPriority w:val="99"/>
    <w:rsid w:val="00F97393"/>
    <w:pPr>
      <w:autoSpaceDE w:val="0"/>
      <w:autoSpaceDN w:val="0"/>
      <w:spacing w:line="240" w:lineRule="auto"/>
      <w:jc w:val="left"/>
    </w:pPr>
    <w:rPr>
      <w:rFonts w:eastAsia="Times New Roman"/>
      <w:sz w:val="20"/>
      <w:szCs w:val="20"/>
      <w:lang w:eastAsia="ru-RU"/>
    </w:rPr>
  </w:style>
  <w:style w:type="character" w:customStyle="1" w:styleId="af8">
    <w:name w:val="Текст сноски Знак"/>
    <w:link w:val="af7"/>
    <w:uiPriority w:val="99"/>
    <w:rsid w:val="00F97393"/>
    <w:rPr>
      <w:rFonts w:ascii="Times New Roman" w:eastAsia="Times New Roman" w:hAnsi="Times New Roman"/>
    </w:rPr>
  </w:style>
  <w:style w:type="character" w:styleId="af9">
    <w:name w:val="footnote reference"/>
    <w:uiPriority w:val="99"/>
    <w:rsid w:val="00F97393"/>
    <w:rPr>
      <w:vertAlign w:val="superscript"/>
    </w:rPr>
  </w:style>
  <w:style w:type="character" w:styleId="afa">
    <w:name w:val="FollowedHyperlink"/>
    <w:uiPriority w:val="99"/>
    <w:semiHidden/>
    <w:unhideWhenUsed/>
    <w:rsid w:val="000020B3"/>
    <w:rPr>
      <w:color w:val="954F72"/>
      <w:u w:val="single"/>
    </w:rPr>
  </w:style>
  <w:style w:type="paragraph" w:styleId="afb">
    <w:name w:val="Normal (Web)"/>
    <w:basedOn w:val="a0"/>
    <w:uiPriority w:val="99"/>
    <w:unhideWhenUsed/>
    <w:rsid w:val="00447A31"/>
    <w:pPr>
      <w:spacing w:before="100" w:beforeAutospacing="1" w:after="100" w:afterAutospacing="1" w:line="240" w:lineRule="auto"/>
      <w:jc w:val="left"/>
    </w:pPr>
    <w:rPr>
      <w:rFonts w:eastAsia="Times New Roman"/>
      <w:sz w:val="24"/>
      <w:szCs w:val="24"/>
      <w:lang w:eastAsia="ru-RU"/>
    </w:rPr>
  </w:style>
  <w:style w:type="character" w:styleId="afc">
    <w:name w:val="Strong"/>
    <w:basedOn w:val="a1"/>
    <w:uiPriority w:val="22"/>
    <w:qFormat/>
    <w:rsid w:val="00447A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785274">
      <w:bodyDiv w:val="1"/>
      <w:marLeft w:val="0"/>
      <w:marRight w:val="0"/>
      <w:marTop w:val="0"/>
      <w:marBottom w:val="0"/>
      <w:divBdr>
        <w:top w:val="none" w:sz="0" w:space="0" w:color="auto"/>
        <w:left w:val="none" w:sz="0" w:space="0" w:color="auto"/>
        <w:bottom w:val="none" w:sz="0" w:space="0" w:color="auto"/>
        <w:right w:val="none" w:sz="0" w:space="0" w:color="auto"/>
      </w:divBdr>
    </w:div>
    <w:div w:id="1513569740">
      <w:bodyDiv w:val="1"/>
      <w:marLeft w:val="0"/>
      <w:marRight w:val="0"/>
      <w:marTop w:val="0"/>
      <w:marBottom w:val="0"/>
      <w:divBdr>
        <w:top w:val="none" w:sz="0" w:space="0" w:color="auto"/>
        <w:left w:val="none" w:sz="0" w:space="0" w:color="auto"/>
        <w:bottom w:val="none" w:sz="0" w:space="0" w:color="auto"/>
        <w:right w:val="none" w:sz="0" w:space="0" w:color="auto"/>
      </w:divBdr>
      <w:divsChild>
        <w:div w:id="401490524">
          <w:marLeft w:val="0"/>
          <w:marRight w:val="0"/>
          <w:marTop w:val="0"/>
          <w:marBottom w:val="0"/>
          <w:divBdr>
            <w:top w:val="none" w:sz="0" w:space="0" w:color="auto"/>
            <w:left w:val="none" w:sz="0" w:space="0" w:color="auto"/>
            <w:bottom w:val="none" w:sz="0" w:space="0" w:color="auto"/>
            <w:right w:val="none" w:sz="0" w:space="0" w:color="auto"/>
          </w:divBdr>
          <w:divsChild>
            <w:div w:id="1567033952">
              <w:marLeft w:val="0"/>
              <w:marRight w:val="0"/>
              <w:marTop w:val="0"/>
              <w:marBottom w:val="0"/>
              <w:divBdr>
                <w:top w:val="none" w:sz="0" w:space="0" w:color="auto"/>
                <w:left w:val="none" w:sz="0" w:space="0" w:color="auto"/>
                <w:bottom w:val="none" w:sz="0" w:space="0" w:color="auto"/>
                <w:right w:val="none" w:sz="0" w:space="0" w:color="auto"/>
              </w:divBdr>
            </w:div>
          </w:divsChild>
        </w:div>
        <w:div w:id="810446394">
          <w:marLeft w:val="0"/>
          <w:marRight w:val="0"/>
          <w:marTop w:val="0"/>
          <w:marBottom w:val="0"/>
          <w:divBdr>
            <w:top w:val="none" w:sz="0" w:space="0" w:color="auto"/>
            <w:left w:val="none" w:sz="0" w:space="0" w:color="auto"/>
            <w:bottom w:val="none" w:sz="0" w:space="0" w:color="auto"/>
            <w:right w:val="none" w:sz="0" w:space="0" w:color="auto"/>
          </w:divBdr>
          <w:divsChild>
            <w:div w:id="558252268">
              <w:marLeft w:val="0"/>
              <w:marRight w:val="0"/>
              <w:marTop w:val="0"/>
              <w:marBottom w:val="0"/>
              <w:divBdr>
                <w:top w:val="none" w:sz="0" w:space="0" w:color="auto"/>
                <w:left w:val="none" w:sz="0" w:space="0" w:color="auto"/>
                <w:bottom w:val="none" w:sz="0" w:space="0" w:color="auto"/>
                <w:right w:val="none" w:sz="0" w:space="0" w:color="auto"/>
              </w:divBdr>
            </w:div>
            <w:div w:id="119203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1C079-DA01-4662-80EE-2F5DB84F9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1</Pages>
  <Words>2247</Words>
  <Characters>12812</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Home</cp:lastModifiedBy>
  <cp:revision>161</cp:revision>
  <cp:lastPrinted>2018-11-21T08:35:00Z</cp:lastPrinted>
  <dcterms:created xsi:type="dcterms:W3CDTF">2021-05-01T18:36:00Z</dcterms:created>
  <dcterms:modified xsi:type="dcterms:W3CDTF">2026-03-24T15:08:00Z</dcterms:modified>
</cp:coreProperties>
</file>