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6C9D8" w14:textId="77777777" w:rsidR="00F442B1" w:rsidRPr="00447A31" w:rsidRDefault="00F442B1" w:rsidP="00F442B1">
      <w:pPr>
        <w:spacing w:line="276" w:lineRule="auto"/>
        <w:jc w:val="center"/>
        <w:rPr>
          <w:b/>
          <w:szCs w:val="28"/>
          <w:lang w:val="uk-UA"/>
        </w:rPr>
      </w:pPr>
      <w:r w:rsidRPr="00447A31">
        <w:rPr>
          <w:b/>
          <w:szCs w:val="28"/>
          <w:lang w:val="uk-UA"/>
        </w:rPr>
        <w:t>ВІДГУК</w:t>
      </w:r>
    </w:p>
    <w:p w14:paraId="17E336EF" w14:textId="2393A26E" w:rsidR="00F442B1" w:rsidRPr="00447A31" w:rsidRDefault="00F442B1" w:rsidP="00F442B1">
      <w:pPr>
        <w:spacing w:line="276" w:lineRule="auto"/>
        <w:jc w:val="center"/>
        <w:rPr>
          <w:b/>
          <w:bCs/>
          <w:szCs w:val="28"/>
          <w:lang w:val="uk-UA"/>
        </w:rPr>
      </w:pPr>
      <w:r w:rsidRPr="00447A31">
        <w:rPr>
          <w:b/>
          <w:bCs/>
          <w:szCs w:val="28"/>
          <w:lang w:val="uk-UA"/>
        </w:rPr>
        <w:t xml:space="preserve">офіційного опонента – доктора історичних </w:t>
      </w:r>
      <w:r w:rsidRPr="00447A31">
        <w:rPr>
          <w:b/>
          <w:bCs/>
          <w:lang w:val="uk-UA"/>
        </w:rPr>
        <w:t>наук,</w:t>
      </w:r>
      <w:r w:rsidRPr="00447A31">
        <w:rPr>
          <w:b/>
          <w:bCs/>
          <w:spacing w:val="-7"/>
          <w:lang w:val="uk-UA"/>
        </w:rPr>
        <w:t xml:space="preserve"> професора</w:t>
      </w:r>
    </w:p>
    <w:p w14:paraId="02BF39AF" w14:textId="6F32EFA3" w:rsidR="00F442B1" w:rsidRPr="00447A31" w:rsidRDefault="00F442B1" w:rsidP="00F442B1">
      <w:pPr>
        <w:spacing w:line="276" w:lineRule="auto"/>
        <w:jc w:val="center"/>
        <w:rPr>
          <w:b/>
          <w:bCs/>
          <w:szCs w:val="28"/>
          <w:lang w:val="uk-UA"/>
        </w:rPr>
      </w:pPr>
      <w:r w:rsidRPr="00447A31">
        <w:rPr>
          <w:b/>
          <w:bCs/>
          <w:szCs w:val="28"/>
          <w:lang w:val="uk-UA"/>
        </w:rPr>
        <w:t>Набоки Олександра Вікторовича</w:t>
      </w:r>
    </w:p>
    <w:p w14:paraId="7D148D4B" w14:textId="1CD3F82E" w:rsidR="00F442B1" w:rsidRPr="00447A31" w:rsidRDefault="00F442B1" w:rsidP="00F442B1">
      <w:pPr>
        <w:spacing w:line="276" w:lineRule="auto"/>
        <w:jc w:val="center"/>
        <w:rPr>
          <w:b/>
          <w:bCs/>
          <w:szCs w:val="28"/>
          <w:lang w:val="uk-UA"/>
        </w:rPr>
      </w:pPr>
      <w:r w:rsidRPr="00447A31">
        <w:rPr>
          <w:b/>
          <w:bCs/>
          <w:szCs w:val="28"/>
          <w:lang w:val="uk-UA"/>
        </w:rPr>
        <w:t>на дисертаційну роботу Бондар Юлії Олександрівни</w:t>
      </w:r>
    </w:p>
    <w:p w14:paraId="76D6657A" w14:textId="2DCAD675" w:rsidR="00F442B1" w:rsidRPr="00447A31" w:rsidRDefault="00F442B1" w:rsidP="00F442B1">
      <w:pPr>
        <w:spacing w:line="276" w:lineRule="auto"/>
        <w:jc w:val="center"/>
        <w:rPr>
          <w:b/>
          <w:bCs/>
          <w:szCs w:val="28"/>
          <w:lang w:val="uk-UA"/>
        </w:rPr>
      </w:pPr>
      <w:r w:rsidRPr="00447A31">
        <w:rPr>
          <w:b/>
          <w:bCs/>
          <w:szCs w:val="28"/>
          <w:lang w:val="uk-UA"/>
        </w:rPr>
        <w:t>«Промисловість Української РСР у повоєнний період (1946–1965 рр.): історіографія проблеми»,</w:t>
      </w:r>
    </w:p>
    <w:p w14:paraId="72766CA7" w14:textId="42DC17E7" w:rsidR="00180691" w:rsidRPr="00447A31" w:rsidRDefault="00F442B1" w:rsidP="00F442B1">
      <w:pPr>
        <w:autoSpaceDE w:val="0"/>
        <w:autoSpaceDN w:val="0"/>
        <w:adjustRightInd w:val="0"/>
        <w:spacing w:line="276" w:lineRule="auto"/>
        <w:jc w:val="center"/>
        <w:rPr>
          <w:szCs w:val="28"/>
          <w:lang w:val="uk-UA"/>
        </w:rPr>
      </w:pPr>
      <w:r w:rsidRPr="00447A31">
        <w:rPr>
          <w:b/>
          <w:lang w:val="uk-UA"/>
        </w:rPr>
        <w:t>поданої на здобуття ступеня доктора філософії з галузі знань 03</w:t>
      </w:r>
      <w:r w:rsidR="00262A8D" w:rsidRPr="00447A31">
        <w:rPr>
          <w:b/>
          <w:lang w:val="uk-UA"/>
        </w:rPr>
        <w:t> </w:t>
      </w:r>
      <w:r w:rsidRPr="00447A31">
        <w:rPr>
          <w:b/>
          <w:lang w:val="uk-UA"/>
        </w:rPr>
        <w:t>Гуманітарні науки за спеціальністю 032 Історія та археологія</w:t>
      </w:r>
    </w:p>
    <w:p w14:paraId="4433402C" w14:textId="77777777" w:rsidR="00180691" w:rsidRPr="00447A31" w:rsidRDefault="00180691" w:rsidP="009956FE">
      <w:pPr>
        <w:autoSpaceDE w:val="0"/>
        <w:autoSpaceDN w:val="0"/>
        <w:adjustRightInd w:val="0"/>
        <w:jc w:val="center"/>
        <w:rPr>
          <w:szCs w:val="28"/>
          <w:lang w:val="uk-UA"/>
        </w:rPr>
      </w:pPr>
    </w:p>
    <w:p w14:paraId="7D31BB69" w14:textId="77777777" w:rsidR="00180691" w:rsidRPr="00447A31" w:rsidRDefault="00180691" w:rsidP="00447A31">
      <w:pPr>
        <w:autoSpaceDE w:val="0"/>
        <w:autoSpaceDN w:val="0"/>
        <w:adjustRightInd w:val="0"/>
        <w:ind w:firstLine="709"/>
        <w:rPr>
          <w:szCs w:val="28"/>
          <w:lang w:val="uk-UA"/>
        </w:rPr>
      </w:pPr>
    </w:p>
    <w:p w14:paraId="1EF710D9" w14:textId="326E0FE3" w:rsidR="007B5CBE" w:rsidRPr="001C66F4" w:rsidRDefault="00447A31" w:rsidP="001C66F4">
      <w:pPr>
        <w:pStyle w:val="afb"/>
        <w:spacing w:before="0" w:beforeAutospacing="0" w:after="0" w:afterAutospacing="0" w:line="360" w:lineRule="auto"/>
        <w:ind w:firstLine="709"/>
        <w:jc w:val="both"/>
        <w:rPr>
          <w:sz w:val="28"/>
          <w:szCs w:val="28"/>
          <w:lang w:val="uk-UA"/>
        </w:rPr>
      </w:pPr>
      <w:r w:rsidRPr="00447A31">
        <w:rPr>
          <w:b/>
          <w:sz w:val="28"/>
          <w:szCs w:val="28"/>
          <w:lang w:val="uk-UA"/>
        </w:rPr>
        <w:t>Актуальність теми дисертації</w:t>
      </w:r>
      <w:r w:rsidR="001C66F4">
        <w:rPr>
          <w:b/>
          <w:sz w:val="28"/>
          <w:szCs w:val="28"/>
          <w:lang w:val="uk-UA"/>
        </w:rPr>
        <w:t>.</w:t>
      </w:r>
      <w:r w:rsidRPr="001C66F4">
        <w:rPr>
          <w:bCs/>
          <w:sz w:val="28"/>
          <w:szCs w:val="28"/>
          <w:lang w:val="uk-UA"/>
        </w:rPr>
        <w:t xml:space="preserve"> </w:t>
      </w:r>
      <w:r w:rsidR="007B5CBE" w:rsidRPr="001C66F4">
        <w:rPr>
          <w:sz w:val="28"/>
          <w:szCs w:val="28"/>
          <w:lang w:val="uk-UA"/>
        </w:rPr>
        <w:t>Розвиток вітчизняної історичної науки на сучасному етапі потребує створення змістовних історіографічних праць, що покликані не лише систематизувати й належним чином репрезентувати існуючий доробок, а й позначити «вузькі місця» й «зони прориву», найбільш креативні для подальшого опрацювання сегменти подієвого полотна, що володіють особливим евристичним потенціалом. Крім того, історіографічні праці дають можливість вченим розпізнати своє місце в суспільстві та світовій науковій системі координат, усвідомити свої завдання і засоби реалізації власних пізнавальних інтересів, їхньої синхронізації з потребами соціуму та глобальними викликами.</w:t>
      </w:r>
    </w:p>
    <w:p w14:paraId="074E1A38" w14:textId="77777777" w:rsidR="007B5CBE" w:rsidRPr="001C66F4" w:rsidRDefault="007B5CBE" w:rsidP="001C66F4">
      <w:pPr>
        <w:ind w:firstLine="709"/>
        <w:rPr>
          <w:szCs w:val="28"/>
          <w:lang w:val="uk-UA"/>
        </w:rPr>
      </w:pPr>
      <w:r w:rsidRPr="001C66F4">
        <w:rPr>
          <w:szCs w:val="28"/>
          <w:lang w:val="uk-UA"/>
        </w:rPr>
        <w:t xml:space="preserve">Такий науковий пошук є надзвичайно важливим для подальшого вивчення історії української нації, адже історіографічні роботи є певним дороговказом для істориків. В таких роботах вказуються особливості розкриття тієї чи іншої проблеми в різні історіографічні періоди, а також виділяються недостатньо вивчені аспекти теми. </w:t>
      </w:r>
    </w:p>
    <w:p w14:paraId="5A509176" w14:textId="46CDE20E" w:rsidR="007B5CBE" w:rsidRPr="001C66F4" w:rsidRDefault="007B5CBE" w:rsidP="001C66F4">
      <w:pPr>
        <w:ind w:firstLine="709"/>
        <w:rPr>
          <w:szCs w:val="28"/>
          <w:lang w:val="uk-UA"/>
        </w:rPr>
      </w:pPr>
      <w:r w:rsidRPr="001C66F4">
        <w:rPr>
          <w:szCs w:val="28"/>
          <w:lang w:val="uk-UA"/>
        </w:rPr>
        <w:t xml:space="preserve">Дисертація </w:t>
      </w:r>
      <w:r w:rsidR="001C66F4">
        <w:rPr>
          <w:szCs w:val="28"/>
          <w:lang w:val="uk-UA"/>
        </w:rPr>
        <w:t xml:space="preserve">Ю. О. Бондар </w:t>
      </w:r>
      <w:r w:rsidRPr="001C66F4">
        <w:rPr>
          <w:szCs w:val="28"/>
          <w:lang w:val="uk-UA"/>
        </w:rPr>
        <w:t>органічно вписується в цей ряд як виконаний на належному науковому рівні про</w:t>
      </w:r>
      <w:r w:rsidR="001C66F4">
        <w:rPr>
          <w:szCs w:val="28"/>
          <w:lang w:val="uk-UA"/>
        </w:rPr>
        <w:t>є</w:t>
      </w:r>
      <w:r w:rsidRPr="001C66F4">
        <w:rPr>
          <w:szCs w:val="28"/>
          <w:lang w:val="uk-UA"/>
        </w:rPr>
        <w:t>кт, що заповнює один з секторів фундаментального знання. З огляду на рівень осягнення феноменології українсько</w:t>
      </w:r>
      <w:r w:rsidR="001C66F4">
        <w:rPr>
          <w:szCs w:val="28"/>
          <w:lang w:val="uk-UA"/>
        </w:rPr>
        <w:t>ї</w:t>
      </w:r>
      <w:r w:rsidRPr="001C66F4">
        <w:rPr>
          <w:szCs w:val="28"/>
          <w:lang w:val="uk-UA"/>
        </w:rPr>
        <w:t xml:space="preserve"> повоєнно</w:t>
      </w:r>
      <w:r w:rsidR="001C66F4">
        <w:rPr>
          <w:szCs w:val="28"/>
          <w:lang w:val="uk-UA"/>
        </w:rPr>
        <w:t>ї</w:t>
      </w:r>
      <w:r w:rsidRPr="001C66F4">
        <w:rPr>
          <w:szCs w:val="28"/>
          <w:lang w:val="uk-UA"/>
        </w:rPr>
        <w:t xml:space="preserve"> </w:t>
      </w:r>
      <w:r w:rsidR="001C66F4">
        <w:rPr>
          <w:szCs w:val="28"/>
          <w:lang w:val="uk-UA"/>
        </w:rPr>
        <w:t>промисловості</w:t>
      </w:r>
      <w:r w:rsidRPr="001C66F4">
        <w:rPr>
          <w:szCs w:val="28"/>
          <w:lang w:val="uk-UA"/>
        </w:rPr>
        <w:t xml:space="preserve"> обрана проблема є цілком актуальною в науковому сенсі. Наявність значного масиву джерел з обраної дисертант</w:t>
      </w:r>
      <w:r w:rsidR="001C66F4">
        <w:rPr>
          <w:szCs w:val="28"/>
          <w:lang w:val="uk-UA"/>
        </w:rPr>
        <w:t>кою</w:t>
      </w:r>
      <w:r w:rsidRPr="001C66F4">
        <w:rPr>
          <w:szCs w:val="28"/>
          <w:lang w:val="uk-UA"/>
        </w:rPr>
        <w:t xml:space="preserve"> теми актуалізує необхідність проведення історіографічного дослідження, </w:t>
      </w:r>
      <w:r w:rsidRPr="001C66F4">
        <w:rPr>
          <w:szCs w:val="28"/>
          <w:lang w:val="uk-UA"/>
        </w:rPr>
        <w:lastRenderedPageBreak/>
        <w:t xml:space="preserve">виявлення маловідомих та сфальсифікованих сторінок історії </w:t>
      </w:r>
      <w:r w:rsidR="001C66F4">
        <w:rPr>
          <w:szCs w:val="28"/>
          <w:lang w:val="uk-UA"/>
        </w:rPr>
        <w:t>промисловості</w:t>
      </w:r>
      <w:r w:rsidRPr="001C66F4">
        <w:rPr>
          <w:szCs w:val="28"/>
          <w:lang w:val="uk-UA"/>
        </w:rPr>
        <w:t xml:space="preserve"> УРСР</w:t>
      </w:r>
      <w:r w:rsidR="001C66F4">
        <w:rPr>
          <w:szCs w:val="28"/>
          <w:lang w:val="uk-UA"/>
        </w:rPr>
        <w:t xml:space="preserve"> повоєнної доби</w:t>
      </w:r>
      <w:r w:rsidRPr="001C66F4">
        <w:rPr>
          <w:szCs w:val="28"/>
          <w:lang w:val="uk-UA"/>
        </w:rPr>
        <w:t xml:space="preserve">, окреслення перспектив подальших наукових пошуків. </w:t>
      </w:r>
    </w:p>
    <w:p w14:paraId="33FFF1D2" w14:textId="1D676BA4" w:rsidR="009C32CA" w:rsidRPr="009C32CA" w:rsidRDefault="00447A31" w:rsidP="004C01C9">
      <w:pPr>
        <w:pStyle w:val="Default"/>
        <w:spacing w:line="360" w:lineRule="auto"/>
        <w:ind w:firstLine="709"/>
        <w:jc w:val="both"/>
        <w:rPr>
          <w:bCs/>
          <w:sz w:val="28"/>
          <w:szCs w:val="28"/>
          <w:lang w:val="uk-UA"/>
        </w:rPr>
      </w:pPr>
      <w:r w:rsidRPr="009C32CA">
        <w:rPr>
          <w:b/>
          <w:bCs/>
          <w:sz w:val="28"/>
          <w:szCs w:val="28"/>
          <w:lang w:val="uk-UA"/>
        </w:rPr>
        <w:t>Оцінка обґрунтованості наукових результатів дисертації, їх достовірності та новизни.</w:t>
      </w:r>
      <w:r w:rsidRPr="009C32CA">
        <w:rPr>
          <w:bCs/>
          <w:sz w:val="28"/>
          <w:szCs w:val="28"/>
          <w:lang w:val="uk-UA"/>
        </w:rPr>
        <w:t xml:space="preserve"> </w:t>
      </w:r>
      <w:r w:rsidR="009C32CA" w:rsidRPr="009C32CA">
        <w:rPr>
          <w:bCs/>
          <w:sz w:val="28"/>
          <w:szCs w:val="28"/>
          <w:lang w:val="uk-UA"/>
        </w:rPr>
        <w:t xml:space="preserve">Наукова новизна дослідження полягає в тому, що в ньому вперше систематизовано й узагальнено досягнення радянської, зарубіжної, діаспорної та сучасної історіографії </w:t>
      </w:r>
      <w:r w:rsidR="009C32CA" w:rsidRPr="00C6750C">
        <w:rPr>
          <w:sz w:val="28"/>
          <w:szCs w:val="28"/>
          <w:lang w:val="uk-UA"/>
        </w:rPr>
        <w:t>промисловості У</w:t>
      </w:r>
      <w:r w:rsidR="009C32CA" w:rsidRPr="009C32CA">
        <w:rPr>
          <w:sz w:val="28"/>
          <w:szCs w:val="28"/>
          <w:lang w:val="uk-UA"/>
        </w:rPr>
        <w:t>РСР повоєнного двадцятиріччя (1946–1965 рр.)</w:t>
      </w:r>
      <w:r w:rsidR="009C32CA" w:rsidRPr="009C32CA">
        <w:rPr>
          <w:bCs/>
          <w:sz w:val="28"/>
          <w:szCs w:val="28"/>
          <w:lang w:val="uk-UA"/>
        </w:rPr>
        <w:t>; переосмислено низку висновків і концептуальних підходів, домінантних у кожному з напрямків; виявлено і спростовано низку фактологічних та аналітичних розбіжностей стосовно дослідження численних аспектів проблеми. Розкрито важливе значення найновіших публікацій, які ще не підлягали історіографічному аналізу і, що вкрай важливо, окреслені напрями подальших досліджень.</w:t>
      </w:r>
    </w:p>
    <w:p w14:paraId="0F58972E" w14:textId="77777777" w:rsidR="009C32CA" w:rsidRPr="009C32CA" w:rsidRDefault="009C32CA" w:rsidP="009C32CA">
      <w:pPr>
        <w:ind w:firstLine="709"/>
        <w:rPr>
          <w:szCs w:val="28"/>
          <w:lang w:val="uk-UA"/>
        </w:rPr>
      </w:pPr>
      <w:r w:rsidRPr="009C32CA">
        <w:rPr>
          <w:szCs w:val="28"/>
          <w:lang w:val="uk-UA"/>
        </w:rPr>
        <w:t xml:space="preserve">Дисертація характеризується багатоплановістю порушених проблемно-тематичних ліній та сюжетів, які дозволили під різними кутами розглянути проблематику дослідження. Поставлені завдання структуровані та узгоджені, що забезпечило розкриття поставленої мети. Висновки вірогідні, достатньо аргументовані, відрізняються глибиною розкриття поставлених завдань та науковою новизною поданих матеріалів. </w:t>
      </w:r>
    </w:p>
    <w:p w14:paraId="01B6A6F4" w14:textId="61F1448E" w:rsidR="009C32CA" w:rsidRPr="009C32CA" w:rsidRDefault="009C32CA" w:rsidP="009C32CA">
      <w:pPr>
        <w:ind w:firstLine="709"/>
        <w:rPr>
          <w:szCs w:val="28"/>
          <w:lang w:val="uk-UA"/>
        </w:rPr>
      </w:pPr>
      <w:r w:rsidRPr="009C32CA">
        <w:rPr>
          <w:bCs/>
          <w:szCs w:val="28"/>
          <w:lang w:val="uk-UA"/>
        </w:rPr>
        <w:t>Науково-практична значущість дослідження</w:t>
      </w:r>
      <w:r w:rsidRPr="009C32CA">
        <w:rPr>
          <w:b/>
          <w:bCs/>
          <w:szCs w:val="28"/>
          <w:lang w:val="uk-UA"/>
        </w:rPr>
        <w:t xml:space="preserve"> </w:t>
      </w:r>
      <w:r w:rsidRPr="009C32CA">
        <w:rPr>
          <w:bCs/>
          <w:szCs w:val="28"/>
          <w:lang w:val="uk-UA"/>
        </w:rPr>
        <w:t xml:space="preserve">пов’язана зі здійсненням історіографічного аналізу, який дав можливість встановити неоднозначність, складність і суперечливість вивчення історії </w:t>
      </w:r>
      <w:r>
        <w:rPr>
          <w:bCs/>
          <w:szCs w:val="28"/>
          <w:lang w:val="uk-UA"/>
        </w:rPr>
        <w:t xml:space="preserve">промисловості </w:t>
      </w:r>
      <w:r w:rsidRPr="009C32CA">
        <w:rPr>
          <w:szCs w:val="28"/>
          <w:lang w:val="uk-UA"/>
        </w:rPr>
        <w:t>УРСР повоєнного періоду, розмаїття методологічних підходів та оцінок, інтерпретацій подій і явищ</w:t>
      </w:r>
      <w:r w:rsidRPr="009C32CA">
        <w:rPr>
          <w:bCs/>
          <w:szCs w:val="28"/>
          <w:lang w:val="uk-UA"/>
        </w:rPr>
        <w:t xml:space="preserve">. Отримані результати значно розширюють і доповнюють сучасні історіографічні знання з окресленої проблеми, сприяють її комплексному розкриттю. </w:t>
      </w:r>
      <w:r w:rsidRPr="009C32CA">
        <w:rPr>
          <w:szCs w:val="28"/>
          <w:lang w:val="uk-UA"/>
        </w:rPr>
        <w:t>Основні положення і висновки дослідження можуть використовуватися для поглиблення тематики подальших теоретико-методологічних та історіографічних робіт.</w:t>
      </w:r>
    </w:p>
    <w:p w14:paraId="572F85E7" w14:textId="1C974010" w:rsidR="009C32CA" w:rsidRPr="009C32CA" w:rsidRDefault="009C32CA" w:rsidP="009C32CA">
      <w:pPr>
        <w:ind w:firstLine="709"/>
        <w:rPr>
          <w:szCs w:val="28"/>
          <w:lang w:val="uk-UA"/>
        </w:rPr>
      </w:pPr>
      <w:r w:rsidRPr="009C32CA">
        <w:rPr>
          <w:szCs w:val="28"/>
          <w:lang w:val="uk-UA"/>
        </w:rPr>
        <w:t xml:space="preserve">Висновки як до кожного підрозділу й розділу, так і загальні завершують виклад, концентруючи відповіді на ключові проблеми дослідження, що </w:t>
      </w:r>
      <w:r w:rsidRPr="009C32CA">
        <w:rPr>
          <w:szCs w:val="28"/>
          <w:lang w:val="uk-UA"/>
        </w:rPr>
        <w:lastRenderedPageBreak/>
        <w:t>засвідчує ерудованість, оригінальність мислення, аналітичні здібності здобувач</w:t>
      </w:r>
      <w:r>
        <w:rPr>
          <w:szCs w:val="28"/>
          <w:lang w:val="uk-UA"/>
        </w:rPr>
        <w:t>ки</w:t>
      </w:r>
      <w:r w:rsidRPr="009C32CA">
        <w:rPr>
          <w:szCs w:val="28"/>
          <w:lang w:val="uk-UA"/>
        </w:rPr>
        <w:t>.</w:t>
      </w:r>
    </w:p>
    <w:p w14:paraId="5530CFA7" w14:textId="183C88BB" w:rsidR="009C32CA" w:rsidRPr="009C32CA" w:rsidRDefault="009C32CA" w:rsidP="009C32CA">
      <w:pPr>
        <w:ind w:firstLine="709"/>
        <w:rPr>
          <w:bCs/>
          <w:szCs w:val="28"/>
          <w:lang w:val="uk-UA"/>
        </w:rPr>
      </w:pPr>
      <w:r w:rsidRPr="009C32CA">
        <w:rPr>
          <w:bCs/>
          <w:szCs w:val="28"/>
          <w:lang w:val="uk-UA"/>
        </w:rPr>
        <w:t xml:space="preserve">На нашу думку, чи не головою науковою новизною дисертації </w:t>
      </w:r>
      <w:r>
        <w:rPr>
          <w:bCs/>
          <w:szCs w:val="28"/>
          <w:lang w:val="uk-UA"/>
        </w:rPr>
        <w:t>Ю. О. Бондар</w:t>
      </w:r>
      <w:r w:rsidRPr="009C32CA">
        <w:rPr>
          <w:bCs/>
          <w:szCs w:val="28"/>
          <w:lang w:val="uk-UA"/>
        </w:rPr>
        <w:t xml:space="preserve"> є комплексне історіографічне розроблення теми, створення цілісної історіографічної концепції та окреслення ряду пропозицій і рекомендацій щодо подальшого конкретно-історичного дослідження актуальних аспектів проблеми.</w:t>
      </w:r>
    </w:p>
    <w:p w14:paraId="3C53202B" w14:textId="64EDAFC4" w:rsidR="006B49CE" w:rsidRPr="009D52F6" w:rsidRDefault="00447A31" w:rsidP="00227D25">
      <w:pPr>
        <w:pStyle w:val="ad"/>
        <w:ind w:right="0" w:firstLine="709"/>
        <w:jc w:val="both"/>
      </w:pPr>
      <w:r w:rsidRPr="00447A31">
        <w:rPr>
          <w:b/>
          <w:bCs/>
        </w:rPr>
        <w:t>Мова та стиль викладення результатів.</w:t>
      </w:r>
      <w:r w:rsidRPr="00447A31">
        <w:t xml:space="preserve"> Робота характеризується послідовністю та доступністю при викладені матеріалу. Стиль мовлення грамотний та з доречним використанням </w:t>
      </w:r>
      <w:r w:rsidRPr="009D52F6">
        <w:t>загальноприйнятої термінології</w:t>
      </w:r>
      <w:r w:rsidR="00821168" w:rsidRPr="009D52F6">
        <w:t xml:space="preserve">. </w:t>
      </w:r>
    </w:p>
    <w:p w14:paraId="1EBC4DF7" w14:textId="4E5A87D6" w:rsidR="009D52F6" w:rsidRPr="009D52F6" w:rsidRDefault="009D52F6" w:rsidP="009D52F6">
      <w:pPr>
        <w:ind w:firstLine="709"/>
        <w:rPr>
          <w:szCs w:val="28"/>
          <w:lang w:val="uk-UA"/>
        </w:rPr>
      </w:pPr>
      <w:r w:rsidRPr="009D52F6">
        <w:rPr>
          <w:szCs w:val="28"/>
          <w:lang w:val="uk-UA"/>
        </w:rPr>
        <w:t>Структура дисертації обумовлена метою і завданнями, які постави</w:t>
      </w:r>
      <w:r>
        <w:rPr>
          <w:szCs w:val="28"/>
          <w:lang w:val="uk-UA"/>
        </w:rPr>
        <w:t>ла</w:t>
      </w:r>
      <w:r w:rsidRPr="009D52F6">
        <w:rPr>
          <w:szCs w:val="28"/>
          <w:lang w:val="uk-UA"/>
        </w:rPr>
        <w:t xml:space="preserve"> перед собою здобувач</w:t>
      </w:r>
      <w:r>
        <w:rPr>
          <w:szCs w:val="28"/>
          <w:lang w:val="uk-UA"/>
        </w:rPr>
        <w:t>ка</w:t>
      </w:r>
      <w:r w:rsidRPr="009D52F6">
        <w:rPr>
          <w:szCs w:val="28"/>
          <w:lang w:val="uk-UA"/>
        </w:rPr>
        <w:t>, а також обраними для їх досягнення методологічними підходами. Окремі структурні елементи дисертації є збалансованими за обсягом, логічно доповнюють один одного й загалом забезпечують комплексний підхід до висвітлення обраної теми.</w:t>
      </w:r>
    </w:p>
    <w:p w14:paraId="3907B334" w14:textId="28C43149" w:rsidR="009D52F6" w:rsidRPr="009D52F6" w:rsidRDefault="009D52F6" w:rsidP="009D52F6">
      <w:pPr>
        <w:ind w:firstLine="709"/>
        <w:rPr>
          <w:szCs w:val="28"/>
          <w:lang w:val="uk-UA"/>
        </w:rPr>
      </w:pPr>
      <w:r w:rsidRPr="009D52F6">
        <w:rPr>
          <w:szCs w:val="28"/>
          <w:lang w:val="uk-UA"/>
        </w:rPr>
        <w:t>Як відомо, в історіографічних працях особливо важливу роль відіграє теоретико-методологічний інструментарій. Дисертант</w:t>
      </w:r>
      <w:r>
        <w:rPr>
          <w:szCs w:val="28"/>
          <w:lang w:val="uk-UA"/>
        </w:rPr>
        <w:t>ка</w:t>
      </w:r>
      <w:r w:rsidRPr="009D52F6">
        <w:rPr>
          <w:szCs w:val="28"/>
          <w:lang w:val="uk-UA"/>
        </w:rPr>
        <w:t xml:space="preserve"> достатньо творчо підійш</w:t>
      </w:r>
      <w:r>
        <w:rPr>
          <w:szCs w:val="28"/>
          <w:lang w:val="uk-UA"/>
        </w:rPr>
        <w:t>ла</w:t>
      </w:r>
      <w:r w:rsidRPr="009D52F6">
        <w:rPr>
          <w:szCs w:val="28"/>
          <w:lang w:val="uk-UA"/>
        </w:rPr>
        <w:t xml:space="preserve"> до обрання необхідних підходів, принципів та методів. </w:t>
      </w:r>
      <w:r>
        <w:rPr>
          <w:szCs w:val="28"/>
          <w:lang w:val="uk-UA"/>
        </w:rPr>
        <w:t xml:space="preserve">Ю. О. Бондар </w:t>
      </w:r>
      <w:r w:rsidRPr="009D52F6">
        <w:rPr>
          <w:szCs w:val="28"/>
          <w:lang w:val="uk-UA"/>
        </w:rPr>
        <w:t>підкресли</w:t>
      </w:r>
      <w:r>
        <w:rPr>
          <w:szCs w:val="28"/>
          <w:lang w:val="uk-UA"/>
        </w:rPr>
        <w:t>ла</w:t>
      </w:r>
      <w:r w:rsidRPr="009D52F6">
        <w:rPr>
          <w:szCs w:val="28"/>
          <w:lang w:val="uk-UA"/>
        </w:rPr>
        <w:t xml:space="preserve"> свою рівновіддаленість від будь-якої політичної партії, демагогічної кон</w:t>
      </w:r>
      <w:r>
        <w:rPr>
          <w:szCs w:val="28"/>
          <w:lang w:val="uk-UA"/>
        </w:rPr>
        <w:t>’</w:t>
      </w:r>
      <w:r w:rsidRPr="009D52F6">
        <w:rPr>
          <w:szCs w:val="28"/>
          <w:lang w:val="uk-UA"/>
        </w:rPr>
        <w:t xml:space="preserve">юнктури або корисливої ідеології і тому одним </w:t>
      </w:r>
      <w:r w:rsidR="00C6750C">
        <w:rPr>
          <w:szCs w:val="28"/>
          <w:lang w:val="uk-UA"/>
        </w:rPr>
        <w:t>і</w:t>
      </w:r>
      <w:r w:rsidRPr="009D52F6">
        <w:rPr>
          <w:szCs w:val="28"/>
          <w:lang w:val="uk-UA"/>
        </w:rPr>
        <w:t>з методологічних підходів обра</w:t>
      </w:r>
      <w:r>
        <w:rPr>
          <w:szCs w:val="28"/>
          <w:lang w:val="uk-UA"/>
        </w:rPr>
        <w:t>ла</w:t>
      </w:r>
      <w:r w:rsidRPr="009D52F6">
        <w:rPr>
          <w:szCs w:val="28"/>
          <w:lang w:val="uk-UA"/>
        </w:rPr>
        <w:t xml:space="preserve"> надпартійність. Зіставляючи і аналізуючи різні, багато в чому протилежні методологічні концепції – радянську історіографію різних часових періодів, західну, діаспорну, сучасні зарубіжну та новітню українську, дисертант</w:t>
      </w:r>
      <w:r>
        <w:rPr>
          <w:szCs w:val="28"/>
          <w:lang w:val="uk-UA"/>
        </w:rPr>
        <w:t>ка</w:t>
      </w:r>
      <w:r w:rsidRPr="009D52F6">
        <w:rPr>
          <w:szCs w:val="28"/>
          <w:lang w:val="uk-UA"/>
        </w:rPr>
        <w:t xml:space="preserve"> виділи</w:t>
      </w:r>
      <w:r>
        <w:rPr>
          <w:szCs w:val="28"/>
          <w:lang w:val="uk-UA"/>
        </w:rPr>
        <w:t>ла</w:t>
      </w:r>
      <w:r w:rsidRPr="009D52F6">
        <w:rPr>
          <w:szCs w:val="28"/>
          <w:lang w:val="uk-UA"/>
        </w:rPr>
        <w:t xml:space="preserve"> найбільш цінне в кожній з них і у той же час намага</w:t>
      </w:r>
      <w:r>
        <w:rPr>
          <w:szCs w:val="28"/>
          <w:lang w:val="uk-UA"/>
        </w:rPr>
        <w:t>ла</w:t>
      </w:r>
      <w:r w:rsidRPr="009D52F6">
        <w:rPr>
          <w:szCs w:val="28"/>
          <w:lang w:val="uk-UA"/>
        </w:rPr>
        <w:t xml:space="preserve">ся залишатися «над процесом», не беручи на себе роль «судді» або «вболівальника» якоїсь однієї з методологічних концепцій. </w:t>
      </w:r>
    </w:p>
    <w:p w14:paraId="7772ADC0" w14:textId="2A1F4EFF" w:rsidR="009D52F6" w:rsidRPr="009D52F6" w:rsidRDefault="009D52F6" w:rsidP="009D52F6">
      <w:pPr>
        <w:ind w:firstLine="709"/>
        <w:rPr>
          <w:szCs w:val="28"/>
          <w:lang w:val="uk-UA"/>
        </w:rPr>
      </w:pPr>
      <w:r w:rsidRPr="009D52F6">
        <w:rPr>
          <w:szCs w:val="28"/>
          <w:lang w:val="uk-UA"/>
        </w:rPr>
        <w:t>Оригінальним є обрання здобувач</w:t>
      </w:r>
      <w:r>
        <w:rPr>
          <w:szCs w:val="28"/>
          <w:lang w:val="uk-UA"/>
        </w:rPr>
        <w:t>кою</w:t>
      </w:r>
      <w:r w:rsidRPr="009D52F6">
        <w:rPr>
          <w:szCs w:val="28"/>
          <w:lang w:val="uk-UA"/>
        </w:rPr>
        <w:t xml:space="preserve"> також культурологічного підходу, однією зі складових якого є проблема герменевтики, тобто коли метою і засобом дослідження виступає не тільки розуміння тексту, а й інтерпретація його змісту як форми діалогу автора і читача. Трактування історіографічного </w:t>
      </w:r>
      <w:r w:rsidRPr="009D52F6">
        <w:rPr>
          <w:szCs w:val="28"/>
          <w:lang w:val="uk-UA"/>
        </w:rPr>
        <w:lastRenderedPageBreak/>
        <w:t xml:space="preserve">дослідження як форми рефлексії по відношенню до конкретно-історичних праць із необхідністю розуміння внутрішнього змісту історіографічних джерел стимулювало </w:t>
      </w:r>
      <w:r>
        <w:rPr>
          <w:szCs w:val="28"/>
          <w:lang w:val="uk-UA"/>
        </w:rPr>
        <w:t>Ю. О. Бондар</w:t>
      </w:r>
      <w:r w:rsidRPr="009D52F6">
        <w:rPr>
          <w:szCs w:val="28"/>
          <w:lang w:val="uk-UA"/>
        </w:rPr>
        <w:t xml:space="preserve"> обрати саме герменевтику. Даний підхід сприяв більш глибокому тлумаченню текстів історіографічних джерел. </w:t>
      </w:r>
    </w:p>
    <w:p w14:paraId="1E68B0BC" w14:textId="0970BC0D" w:rsidR="00447A31" w:rsidRPr="004F75CA" w:rsidRDefault="009D52F6" w:rsidP="00A2065C">
      <w:pPr>
        <w:ind w:firstLine="709"/>
        <w:rPr>
          <w:szCs w:val="28"/>
          <w:lang w:val="uk-UA"/>
        </w:rPr>
      </w:pPr>
      <w:r w:rsidRPr="009D52F6">
        <w:rPr>
          <w:szCs w:val="28"/>
          <w:lang w:val="uk-UA"/>
        </w:rPr>
        <w:t>Сцієнтистський підхід, спрямований на з’ясування механізмів виникнення та змін історичних ідей та концепцій завершив цілісний спектр методологічних підходів. Обрання даних методологічних підходів в купі з принципами історизму, об</w:t>
      </w:r>
      <w:r w:rsidR="00C6750C">
        <w:rPr>
          <w:szCs w:val="28"/>
          <w:lang w:val="uk-UA"/>
        </w:rPr>
        <w:t>’</w:t>
      </w:r>
      <w:r w:rsidRPr="009D52F6">
        <w:rPr>
          <w:szCs w:val="28"/>
          <w:lang w:val="uk-UA"/>
        </w:rPr>
        <w:t xml:space="preserve">єктивності, системності, всебічності, наступності (спадкоємності) та розлогим методичним інструментарієм дозволили </w:t>
      </w:r>
      <w:r w:rsidR="00FD4864">
        <w:rPr>
          <w:szCs w:val="28"/>
          <w:lang w:val="uk-UA"/>
        </w:rPr>
        <w:t>Ю. О. Бондар</w:t>
      </w:r>
      <w:r w:rsidRPr="009D52F6">
        <w:rPr>
          <w:szCs w:val="28"/>
          <w:lang w:val="uk-UA"/>
        </w:rPr>
        <w:t xml:space="preserve"> дійти до поставленої у дисертації мети – з’ясувати стан, повноту і достовірність вивчення історії </w:t>
      </w:r>
      <w:r w:rsidR="00FD4864">
        <w:rPr>
          <w:szCs w:val="28"/>
          <w:lang w:val="uk-UA"/>
        </w:rPr>
        <w:t>промисловості</w:t>
      </w:r>
      <w:r w:rsidRPr="009D52F6">
        <w:rPr>
          <w:szCs w:val="28"/>
          <w:lang w:val="uk-UA"/>
        </w:rPr>
        <w:t xml:space="preserve"> УРСР повоєнного двадцятиріччя (1946–1965 рр.) на основі комплексного історіографічного аналізу праць радянських, зарубіжних, діаспорних і сучасних вітчизняних науковців, виявити недостатньо досліджені аспекти і виробити рекомендації щодо подальшого розроблення теми.</w:t>
      </w:r>
      <w:r w:rsidR="00A2065C">
        <w:rPr>
          <w:szCs w:val="28"/>
          <w:lang w:val="uk-UA"/>
        </w:rPr>
        <w:t xml:space="preserve"> </w:t>
      </w:r>
      <w:r w:rsidR="00447A31" w:rsidRPr="00447A31">
        <w:rPr>
          <w:lang w:val="uk-UA"/>
        </w:rPr>
        <w:t xml:space="preserve">Наприкінці кожного розділу </w:t>
      </w:r>
      <w:r w:rsidR="004F75CA" w:rsidRPr="00C6750C">
        <w:rPr>
          <w:lang w:val="uk-UA"/>
        </w:rPr>
        <w:t xml:space="preserve">авторкою </w:t>
      </w:r>
      <w:r w:rsidR="00447A31" w:rsidRPr="00447A31">
        <w:rPr>
          <w:lang w:val="uk-UA"/>
        </w:rPr>
        <w:t xml:space="preserve">подано чіткі лаконічні висновки. </w:t>
      </w:r>
    </w:p>
    <w:p w14:paraId="3559FEE6" w14:textId="73330506" w:rsidR="006B49CE" w:rsidRDefault="00447A31" w:rsidP="00A2065C">
      <w:pPr>
        <w:pStyle w:val="Default"/>
        <w:spacing w:line="360" w:lineRule="auto"/>
        <w:ind w:firstLine="709"/>
        <w:jc w:val="both"/>
        <w:rPr>
          <w:sz w:val="28"/>
          <w:szCs w:val="28"/>
          <w:lang w:val="uk-UA"/>
        </w:rPr>
      </w:pPr>
      <w:r w:rsidRPr="00447A31">
        <w:rPr>
          <w:sz w:val="28"/>
          <w:szCs w:val="28"/>
          <w:lang w:val="uk-UA"/>
        </w:rPr>
        <w:t xml:space="preserve">Відповідно до чинних вимог дисертація містить анотації та список опублікованих праць за темою дослідження українською й англійською мовами. </w:t>
      </w:r>
      <w:r w:rsidR="00A2065C" w:rsidRPr="00A2065C">
        <w:rPr>
          <w:sz w:val="28"/>
          <w:szCs w:val="28"/>
          <w:lang w:val="uk-UA"/>
        </w:rPr>
        <w:t>Дисертація складається з анотації,</w:t>
      </w:r>
      <w:r w:rsidR="00A2065C">
        <w:rPr>
          <w:sz w:val="28"/>
          <w:szCs w:val="28"/>
          <w:lang w:val="uk-UA"/>
        </w:rPr>
        <w:t xml:space="preserve"> </w:t>
      </w:r>
      <w:r w:rsidR="00A2065C" w:rsidRPr="00A2065C">
        <w:rPr>
          <w:sz w:val="28"/>
          <w:szCs w:val="28"/>
          <w:lang w:val="uk-UA"/>
        </w:rPr>
        <w:t>переліку умовних скорочень, вступу, чотирьох розділів (11</w:t>
      </w:r>
      <w:r w:rsidR="005E3C7B">
        <w:rPr>
          <w:sz w:val="28"/>
          <w:szCs w:val="28"/>
          <w:lang w:val="uk-UA"/>
        </w:rPr>
        <w:t> </w:t>
      </w:r>
      <w:r w:rsidR="00A2065C" w:rsidRPr="00A2065C">
        <w:rPr>
          <w:sz w:val="28"/>
          <w:szCs w:val="28"/>
          <w:lang w:val="uk-UA"/>
        </w:rPr>
        <w:t>підрозділів),</w:t>
      </w:r>
      <w:r w:rsidR="00A2065C">
        <w:rPr>
          <w:sz w:val="28"/>
          <w:szCs w:val="28"/>
          <w:lang w:val="uk-UA"/>
        </w:rPr>
        <w:t xml:space="preserve"> </w:t>
      </w:r>
      <w:r w:rsidR="00A2065C" w:rsidRPr="00A2065C">
        <w:rPr>
          <w:sz w:val="28"/>
          <w:szCs w:val="28"/>
          <w:lang w:val="uk-UA"/>
        </w:rPr>
        <w:t>висновків, списку використаних джерел і літератури (680</w:t>
      </w:r>
      <w:r w:rsidR="005E3C7B">
        <w:rPr>
          <w:sz w:val="28"/>
          <w:szCs w:val="28"/>
          <w:lang w:val="uk-UA"/>
        </w:rPr>
        <w:t> </w:t>
      </w:r>
      <w:r w:rsidR="00A2065C" w:rsidRPr="00A2065C">
        <w:rPr>
          <w:sz w:val="28"/>
          <w:szCs w:val="28"/>
          <w:lang w:val="uk-UA"/>
        </w:rPr>
        <w:t>найменувань),</w:t>
      </w:r>
      <w:r w:rsidR="00A2065C">
        <w:rPr>
          <w:sz w:val="28"/>
          <w:szCs w:val="28"/>
          <w:lang w:val="uk-UA"/>
        </w:rPr>
        <w:t xml:space="preserve"> </w:t>
      </w:r>
      <w:r w:rsidR="00A2065C" w:rsidRPr="00A2065C">
        <w:rPr>
          <w:sz w:val="28"/>
          <w:szCs w:val="28"/>
          <w:lang w:val="uk-UA"/>
        </w:rPr>
        <w:t>списку опублікованих праць за темою дисертації. Загальний обсяг дисертації</w:t>
      </w:r>
      <w:r w:rsidR="00A2065C">
        <w:rPr>
          <w:sz w:val="28"/>
          <w:szCs w:val="28"/>
          <w:lang w:val="uk-UA"/>
        </w:rPr>
        <w:t xml:space="preserve"> </w:t>
      </w:r>
      <w:r w:rsidR="00A2065C" w:rsidRPr="00A2065C">
        <w:rPr>
          <w:sz w:val="28"/>
          <w:szCs w:val="28"/>
          <w:lang w:val="uk-UA"/>
        </w:rPr>
        <w:t>становить 266</w:t>
      </w:r>
      <w:r w:rsidR="002F3C43">
        <w:rPr>
          <w:sz w:val="28"/>
          <w:szCs w:val="28"/>
          <w:lang w:val="uk-UA"/>
        </w:rPr>
        <w:t> </w:t>
      </w:r>
      <w:r w:rsidR="00A2065C" w:rsidRPr="00A2065C">
        <w:rPr>
          <w:sz w:val="28"/>
          <w:szCs w:val="28"/>
          <w:lang w:val="uk-UA"/>
        </w:rPr>
        <w:t>сторінок друкованого тексту, із них 181 сторінка основного</w:t>
      </w:r>
      <w:r w:rsidR="00A2065C">
        <w:rPr>
          <w:sz w:val="28"/>
          <w:szCs w:val="28"/>
          <w:lang w:val="uk-UA"/>
        </w:rPr>
        <w:t xml:space="preserve"> </w:t>
      </w:r>
      <w:r w:rsidR="00A2065C" w:rsidRPr="00A2065C">
        <w:rPr>
          <w:sz w:val="28"/>
          <w:szCs w:val="28"/>
          <w:lang w:val="uk-UA"/>
        </w:rPr>
        <w:t>тексту.</w:t>
      </w:r>
    </w:p>
    <w:p w14:paraId="5F02F8E6" w14:textId="319826F0" w:rsidR="006B49CE" w:rsidRPr="001A35EB" w:rsidRDefault="00447A31" w:rsidP="001A35EB">
      <w:pPr>
        <w:ind w:firstLine="709"/>
        <w:rPr>
          <w:b/>
          <w:bCs/>
          <w:szCs w:val="28"/>
          <w:lang w:val="uk-UA"/>
        </w:rPr>
      </w:pPr>
      <w:r w:rsidRPr="00447A31">
        <w:rPr>
          <w:b/>
          <w:bCs/>
          <w:szCs w:val="28"/>
          <w:lang w:val="uk-UA"/>
        </w:rPr>
        <w:t xml:space="preserve">Оприлюднення результатів дисертаційної роботи. </w:t>
      </w:r>
      <w:r w:rsidR="006B49CE" w:rsidRPr="006B49CE">
        <w:rPr>
          <w:szCs w:val="28"/>
          <w:lang w:val="uk-UA"/>
        </w:rPr>
        <w:t>Основні положення, висновки та</w:t>
      </w:r>
      <w:r w:rsidR="006B49CE">
        <w:rPr>
          <w:szCs w:val="28"/>
          <w:lang w:val="uk-UA"/>
        </w:rPr>
        <w:t xml:space="preserve"> </w:t>
      </w:r>
      <w:r w:rsidR="006B49CE" w:rsidRPr="006B49CE">
        <w:rPr>
          <w:szCs w:val="28"/>
          <w:lang w:val="uk-UA"/>
        </w:rPr>
        <w:t>результати дисертації пройшли апробацію на науково-практичних</w:t>
      </w:r>
      <w:r w:rsidR="006B49CE">
        <w:rPr>
          <w:szCs w:val="28"/>
          <w:lang w:val="uk-UA"/>
        </w:rPr>
        <w:t xml:space="preserve"> </w:t>
      </w:r>
      <w:r w:rsidR="006B49CE" w:rsidRPr="006B49CE">
        <w:rPr>
          <w:szCs w:val="28"/>
          <w:lang w:val="uk-UA"/>
        </w:rPr>
        <w:t>конференціях всеукраїнського та міжнародного рівнів</w:t>
      </w:r>
      <w:r w:rsidR="006B49CE">
        <w:rPr>
          <w:szCs w:val="28"/>
          <w:lang w:val="uk-UA"/>
        </w:rPr>
        <w:t>.</w:t>
      </w:r>
      <w:r w:rsidR="006B49CE" w:rsidRPr="006B49CE">
        <w:rPr>
          <w:szCs w:val="28"/>
          <w:lang w:val="uk-UA"/>
        </w:rPr>
        <w:t xml:space="preserve"> </w:t>
      </w:r>
      <w:r w:rsidR="006B49CE" w:rsidRPr="00447A31">
        <w:rPr>
          <w:szCs w:val="28"/>
          <w:lang w:val="uk-UA"/>
        </w:rPr>
        <w:t xml:space="preserve">Аналіз оприлюднення результатів наукової роботи демонструє широку географію і велике розмаїття виступів дослідниці на наукових конференціях різних рівнів. </w:t>
      </w:r>
      <w:r w:rsidR="006B49CE" w:rsidRPr="006B49CE">
        <w:rPr>
          <w:szCs w:val="28"/>
          <w:lang w:val="uk-UA"/>
        </w:rPr>
        <w:t>Основні положення та висновки дисертації викладені в</w:t>
      </w:r>
      <w:r w:rsidR="006B49CE">
        <w:rPr>
          <w:szCs w:val="28"/>
          <w:lang w:val="uk-UA"/>
        </w:rPr>
        <w:t xml:space="preserve"> </w:t>
      </w:r>
      <w:r w:rsidR="006B49CE" w:rsidRPr="006B49CE">
        <w:rPr>
          <w:szCs w:val="28"/>
          <w:lang w:val="uk-UA"/>
        </w:rPr>
        <w:t>шести одноосібних статтях у виданнях, що внесені до переліку наукових</w:t>
      </w:r>
      <w:r w:rsidR="006B49CE">
        <w:rPr>
          <w:szCs w:val="28"/>
          <w:lang w:val="uk-UA"/>
        </w:rPr>
        <w:t xml:space="preserve"> </w:t>
      </w:r>
      <w:r w:rsidR="006B49CE" w:rsidRPr="006B49CE">
        <w:rPr>
          <w:szCs w:val="28"/>
          <w:lang w:val="uk-UA"/>
        </w:rPr>
        <w:t xml:space="preserve">фахових </w:t>
      </w:r>
      <w:r w:rsidR="006B49CE" w:rsidRPr="006B49CE">
        <w:rPr>
          <w:szCs w:val="28"/>
          <w:lang w:val="uk-UA"/>
        </w:rPr>
        <w:lastRenderedPageBreak/>
        <w:t>видань України категорії Б. Ще чотири наукові публікації додатково</w:t>
      </w:r>
      <w:r w:rsidR="006B49CE">
        <w:rPr>
          <w:szCs w:val="28"/>
          <w:lang w:val="uk-UA"/>
        </w:rPr>
        <w:t xml:space="preserve"> </w:t>
      </w:r>
      <w:r w:rsidR="006B49CE" w:rsidRPr="006B49CE">
        <w:rPr>
          <w:szCs w:val="28"/>
          <w:lang w:val="uk-UA"/>
        </w:rPr>
        <w:t>відображають результати дослідження.</w:t>
      </w:r>
      <w:r w:rsidR="00227D25">
        <w:rPr>
          <w:szCs w:val="28"/>
          <w:lang w:val="uk-UA"/>
        </w:rPr>
        <w:t xml:space="preserve"> </w:t>
      </w:r>
      <w:r w:rsidR="006B49CE" w:rsidRPr="00447A31">
        <w:rPr>
          <w:szCs w:val="28"/>
          <w:lang w:val="uk-UA"/>
        </w:rPr>
        <w:t>Наукові публікації здобувач</w:t>
      </w:r>
      <w:r w:rsidR="002F3C43">
        <w:rPr>
          <w:szCs w:val="28"/>
          <w:lang w:val="uk-UA"/>
        </w:rPr>
        <w:t>ки</w:t>
      </w:r>
      <w:r w:rsidR="006B49CE" w:rsidRPr="00447A31">
        <w:rPr>
          <w:szCs w:val="28"/>
          <w:lang w:val="uk-UA"/>
        </w:rPr>
        <w:t xml:space="preserve"> виконані на високому науковому рівні. </w:t>
      </w:r>
    </w:p>
    <w:p w14:paraId="14295BB9" w14:textId="6D43D4EE" w:rsidR="00447A31" w:rsidRPr="00447A31" w:rsidRDefault="00447A31" w:rsidP="00447A31">
      <w:pPr>
        <w:ind w:firstLine="709"/>
        <w:rPr>
          <w:szCs w:val="28"/>
          <w:lang w:val="uk-UA"/>
        </w:rPr>
      </w:pPr>
      <w:r w:rsidRPr="00447A31">
        <w:rPr>
          <w:b/>
          <w:bCs/>
          <w:szCs w:val="28"/>
          <w:lang w:val="uk-UA"/>
        </w:rPr>
        <w:t>Відсутність (наявність) порушення академічної доброчесності.</w:t>
      </w:r>
      <w:r w:rsidRPr="00447A31">
        <w:rPr>
          <w:lang w:val="uk-UA"/>
        </w:rPr>
        <w:t xml:space="preserve"> </w:t>
      </w:r>
      <w:r w:rsidRPr="00447A31">
        <w:rPr>
          <w:szCs w:val="28"/>
          <w:lang w:val="uk-UA"/>
        </w:rPr>
        <w:t>За результатами ґрунтовного вивчення рукопису дисертаційної роботи та опублікованих наукових праць автор</w:t>
      </w:r>
      <w:r w:rsidR="00472DA5">
        <w:rPr>
          <w:szCs w:val="28"/>
          <w:lang w:val="uk-UA"/>
        </w:rPr>
        <w:t>ки</w:t>
      </w:r>
      <w:r w:rsidRPr="00447A31">
        <w:rPr>
          <w:szCs w:val="28"/>
          <w:lang w:val="uk-UA"/>
        </w:rPr>
        <w:t>, а також аналізу наданого звіту щодо перевірки тексту рукопису сервісом «</w:t>
      </w:r>
      <w:proofErr w:type="spellStart"/>
      <w:r w:rsidR="00EE617F" w:rsidRPr="00EE617F">
        <w:rPr>
          <w:szCs w:val="28"/>
          <w:lang w:val="uk-UA"/>
        </w:rPr>
        <w:t>Identific</w:t>
      </w:r>
      <w:proofErr w:type="spellEnd"/>
      <w:r w:rsidRPr="00447A31">
        <w:rPr>
          <w:szCs w:val="28"/>
          <w:lang w:val="uk-UA"/>
        </w:rPr>
        <w:t>», порушень академічної доброчесності не було встановлено. Використанні здобувач</w:t>
      </w:r>
      <w:r w:rsidR="00EE617F">
        <w:rPr>
          <w:szCs w:val="28"/>
          <w:lang w:val="uk-UA"/>
        </w:rPr>
        <w:t>кою</w:t>
      </w:r>
      <w:r w:rsidRPr="00447A31">
        <w:rPr>
          <w:szCs w:val="28"/>
          <w:lang w:val="uk-UA"/>
        </w:rPr>
        <w:t xml:space="preserve"> окремі ідеї, результати і тексти інших авторів мають посилання на відповідне джерело.</w:t>
      </w:r>
    </w:p>
    <w:p w14:paraId="11B091DD" w14:textId="19ABB3F6" w:rsidR="00447A31" w:rsidRPr="00447A31" w:rsidRDefault="00447A31" w:rsidP="00447A31">
      <w:pPr>
        <w:ind w:firstLine="709"/>
        <w:rPr>
          <w:szCs w:val="28"/>
          <w:lang w:val="uk-UA"/>
        </w:rPr>
      </w:pPr>
      <w:bookmarkStart w:id="0" w:name="_Hlk199172253"/>
      <w:r w:rsidRPr="00447A31">
        <w:rPr>
          <w:lang w:val="uk-UA"/>
        </w:rPr>
        <w:t xml:space="preserve">Загалом позитивно оцінюючи дисертацію </w:t>
      </w:r>
      <w:r w:rsidR="00B66382">
        <w:rPr>
          <w:lang w:val="uk-UA"/>
        </w:rPr>
        <w:t>Бондар Ю. О.</w:t>
      </w:r>
      <w:r w:rsidRPr="00447A31">
        <w:rPr>
          <w:lang w:val="uk-UA"/>
        </w:rPr>
        <w:t xml:space="preserve">, </w:t>
      </w:r>
      <w:bookmarkEnd w:id="0"/>
      <w:r w:rsidRPr="00447A31">
        <w:rPr>
          <w:szCs w:val="28"/>
          <w:lang w:val="uk-UA"/>
        </w:rPr>
        <w:t xml:space="preserve">слід висловити деякі </w:t>
      </w:r>
      <w:r w:rsidRPr="00447A31">
        <w:rPr>
          <w:b/>
          <w:bCs/>
          <w:szCs w:val="28"/>
          <w:lang w:val="uk-UA"/>
        </w:rPr>
        <w:t>зауваження і пропозиції</w:t>
      </w:r>
      <w:r w:rsidRPr="00447A31">
        <w:rPr>
          <w:szCs w:val="28"/>
          <w:lang w:val="uk-UA"/>
        </w:rPr>
        <w:t xml:space="preserve">: </w:t>
      </w:r>
    </w:p>
    <w:p w14:paraId="28D0407D" w14:textId="77777777" w:rsidR="00B66382" w:rsidRPr="00B66382" w:rsidRDefault="00B66382" w:rsidP="00B66382">
      <w:pPr>
        <w:ind w:firstLine="709"/>
        <w:rPr>
          <w:szCs w:val="28"/>
          <w:lang w:val="uk-UA"/>
        </w:rPr>
      </w:pPr>
      <w:r w:rsidRPr="00B66382">
        <w:rPr>
          <w:szCs w:val="28"/>
          <w:lang w:val="uk-UA"/>
        </w:rPr>
        <w:t>1. Джерелознавчий огляд варто було підсилити за рахунок аналізу їх методологічної новизни, інформаційного насичення, жанрової специфіки, тематичного асортименту, засобів оприлюднення результатів наукових зусиль, стилістики, теоретичної інтерпретації, ідеологічної заангажованості, співвідношення суб’єктивістських та об’єктивістських підходів, термінологічної палітри тощо.</w:t>
      </w:r>
    </w:p>
    <w:p w14:paraId="5846CB22" w14:textId="77777777" w:rsidR="00B66382" w:rsidRPr="00B66382" w:rsidRDefault="00B66382" w:rsidP="00B66382">
      <w:pPr>
        <w:ind w:firstLine="709"/>
        <w:rPr>
          <w:szCs w:val="28"/>
          <w:lang w:val="uk-UA"/>
        </w:rPr>
      </w:pPr>
      <w:r w:rsidRPr="00B66382">
        <w:rPr>
          <w:szCs w:val="28"/>
          <w:lang w:val="uk-UA"/>
        </w:rPr>
        <w:t>2. Збірники документів і матеріалів відносяться до археографічних, а не історіографічних джерел, а от вступні статті чи нариси до них – саме до останніх. Те саме стосується й мемуаристики, нормативно-правових документів.</w:t>
      </w:r>
    </w:p>
    <w:p w14:paraId="2EEBBB62" w14:textId="432A64F4" w:rsidR="00B66382" w:rsidRPr="00B66382" w:rsidRDefault="00B66382" w:rsidP="00B66382">
      <w:pPr>
        <w:ind w:firstLine="709"/>
        <w:rPr>
          <w:szCs w:val="28"/>
          <w:lang w:val="uk-UA"/>
        </w:rPr>
      </w:pPr>
      <w:r w:rsidRPr="00B66382">
        <w:rPr>
          <w:szCs w:val="28"/>
          <w:lang w:val="uk-UA"/>
        </w:rPr>
        <w:t xml:space="preserve">3. Сучасний історіографічний етап варто було окреслити з позиції суспільно-політичних викликів, що поставили перед історичною наукою низку нових завдань, зокрема: переосмислення радянської спадщини, ревізія та відмова від рудиментарних концептів і понять, що випливають з нових параметрів самоідентифікації та аксіологічних орієнтирів у сучасних умовах, формування україноцентричних підходів та передумов широкої інтеграції у світовий науковий простір тощо. </w:t>
      </w:r>
    </w:p>
    <w:p w14:paraId="248064E3" w14:textId="0C63DD5B" w:rsidR="00B66382" w:rsidRPr="00B66382" w:rsidRDefault="00B66382" w:rsidP="00B66382">
      <w:pPr>
        <w:ind w:firstLine="709"/>
        <w:rPr>
          <w:szCs w:val="28"/>
          <w:lang w:val="uk-UA"/>
        </w:rPr>
      </w:pPr>
      <w:r w:rsidRPr="00B66382">
        <w:rPr>
          <w:szCs w:val="28"/>
          <w:lang w:val="uk-UA"/>
        </w:rPr>
        <w:t xml:space="preserve">Однак, висловлені зауваження та побажання в цілому не впливають на загалом високу оцінку дисертаційної роботи. Одержані результати, висновки </w:t>
      </w:r>
      <w:r w:rsidRPr="00B66382">
        <w:rPr>
          <w:szCs w:val="28"/>
          <w:lang w:val="uk-UA"/>
        </w:rPr>
        <w:lastRenderedPageBreak/>
        <w:t>та рекомендації свідчать про цілковите вирішення поставлених завдань, є обґрунтованими й мають важливе наукове значення.</w:t>
      </w:r>
      <w:r w:rsidR="00227D25">
        <w:rPr>
          <w:szCs w:val="28"/>
          <w:lang w:val="uk-UA"/>
        </w:rPr>
        <w:t xml:space="preserve"> </w:t>
      </w:r>
    </w:p>
    <w:p w14:paraId="51C8C287" w14:textId="77777777" w:rsidR="001A35EB" w:rsidRDefault="00447A31" w:rsidP="001A35EB">
      <w:pPr>
        <w:pStyle w:val="ad"/>
        <w:ind w:right="0" w:firstLine="709"/>
        <w:jc w:val="both"/>
        <w:rPr>
          <w:b/>
          <w:spacing w:val="-2"/>
        </w:rPr>
      </w:pPr>
      <w:r w:rsidRPr="00447A31">
        <w:rPr>
          <w:b/>
        </w:rPr>
        <w:t>Висновок</w:t>
      </w:r>
      <w:r w:rsidRPr="00447A31">
        <w:rPr>
          <w:b/>
          <w:spacing w:val="-12"/>
        </w:rPr>
        <w:t xml:space="preserve"> </w:t>
      </w:r>
      <w:r w:rsidRPr="00447A31">
        <w:rPr>
          <w:b/>
        </w:rPr>
        <w:t>щодо</w:t>
      </w:r>
      <w:r w:rsidRPr="00447A31">
        <w:rPr>
          <w:b/>
          <w:spacing w:val="-8"/>
        </w:rPr>
        <w:t xml:space="preserve"> </w:t>
      </w:r>
      <w:r w:rsidRPr="00447A31">
        <w:rPr>
          <w:b/>
        </w:rPr>
        <w:t>відповідності</w:t>
      </w:r>
      <w:r w:rsidRPr="00447A31">
        <w:rPr>
          <w:b/>
          <w:spacing w:val="-7"/>
        </w:rPr>
        <w:t xml:space="preserve"> </w:t>
      </w:r>
      <w:r w:rsidRPr="00447A31">
        <w:rPr>
          <w:b/>
        </w:rPr>
        <w:t>дисертації</w:t>
      </w:r>
      <w:r w:rsidRPr="00447A31">
        <w:rPr>
          <w:b/>
          <w:spacing w:val="-8"/>
        </w:rPr>
        <w:t xml:space="preserve"> </w:t>
      </w:r>
      <w:r w:rsidRPr="00447A31">
        <w:rPr>
          <w:b/>
        </w:rPr>
        <w:t>встановленим</w:t>
      </w:r>
      <w:r w:rsidRPr="00447A31">
        <w:rPr>
          <w:b/>
          <w:spacing w:val="-8"/>
        </w:rPr>
        <w:t xml:space="preserve"> </w:t>
      </w:r>
      <w:r w:rsidRPr="00447A31">
        <w:rPr>
          <w:b/>
          <w:spacing w:val="-2"/>
        </w:rPr>
        <w:t>вимогам.</w:t>
      </w:r>
    </w:p>
    <w:p w14:paraId="6C3B04BD" w14:textId="101A089A" w:rsidR="00447A31" w:rsidRPr="001A35EB" w:rsidRDefault="00447A31" w:rsidP="001A35EB">
      <w:pPr>
        <w:pStyle w:val="ad"/>
        <w:ind w:right="0" w:firstLine="709"/>
        <w:jc w:val="both"/>
        <w:rPr>
          <w:b/>
        </w:rPr>
      </w:pPr>
      <w:r w:rsidRPr="00447A31">
        <w:t>Дисертаційна</w:t>
      </w:r>
      <w:r w:rsidRPr="00447A31">
        <w:rPr>
          <w:spacing w:val="46"/>
        </w:rPr>
        <w:t xml:space="preserve"> </w:t>
      </w:r>
      <w:r w:rsidRPr="00447A31">
        <w:t>робота</w:t>
      </w:r>
      <w:r w:rsidRPr="00447A31">
        <w:rPr>
          <w:spacing w:val="48"/>
        </w:rPr>
        <w:t xml:space="preserve"> </w:t>
      </w:r>
      <w:r w:rsidR="00A27A5D">
        <w:t>Бондар Юлії Олександрівни</w:t>
      </w:r>
      <w:r w:rsidRPr="00447A31">
        <w:t xml:space="preserve"> «</w:t>
      </w:r>
      <w:r w:rsidR="00A27A5D" w:rsidRPr="00A27A5D">
        <w:t>Промисловість Української РСР у повоєнний період (1946–1965 рр.): історіографія проблеми</w:t>
      </w:r>
      <w:r w:rsidRPr="00447A31">
        <w:t>», поданої на здобуття ступеня доктора філософії є</w:t>
      </w:r>
      <w:r w:rsidRPr="00447A31">
        <w:rPr>
          <w:spacing w:val="-9"/>
        </w:rPr>
        <w:t xml:space="preserve"> </w:t>
      </w:r>
      <w:r w:rsidRPr="00447A31">
        <w:t>комплексним, цілісним, завершеним науковим дослідженням. У роботі отримано нові науково обґрунтовані результати, що відрізняються новизною постановки і вирішенн</w:t>
      </w:r>
      <w:r w:rsidR="00A27A5D">
        <w:t>я</w:t>
      </w:r>
      <w:r w:rsidRPr="00447A31">
        <w:t xml:space="preserve"> </w:t>
      </w:r>
      <w:r w:rsidR="00A27A5D">
        <w:t>завдань, досягнення мети дослідження</w:t>
      </w:r>
      <w:r w:rsidRPr="00447A31">
        <w:t>.</w:t>
      </w:r>
    </w:p>
    <w:p w14:paraId="77EFACC4" w14:textId="2E572E08" w:rsidR="00180691" w:rsidRPr="00447A31" w:rsidRDefault="00447A31" w:rsidP="004B2805">
      <w:pPr>
        <w:pStyle w:val="Default"/>
        <w:spacing w:line="360" w:lineRule="auto"/>
        <w:ind w:firstLine="709"/>
        <w:jc w:val="both"/>
        <w:rPr>
          <w:szCs w:val="28"/>
          <w:lang w:val="uk-UA"/>
        </w:rPr>
      </w:pPr>
      <w:r w:rsidRPr="00447A31">
        <w:rPr>
          <w:sz w:val="28"/>
          <w:szCs w:val="28"/>
          <w:lang w:val="uk-UA"/>
        </w:rPr>
        <w:t xml:space="preserve">Дисертація </w:t>
      </w:r>
      <w:r w:rsidR="00A27A5D" w:rsidRPr="00A27A5D">
        <w:rPr>
          <w:sz w:val="28"/>
          <w:szCs w:val="28"/>
          <w:lang w:val="uk-UA"/>
        </w:rPr>
        <w:t>Бондар Юлії Олександрівни «Промисловість Української РСР у повоєнний період (1946–1965</w:t>
      </w:r>
      <w:r w:rsidR="00E93EC2">
        <w:rPr>
          <w:sz w:val="28"/>
          <w:szCs w:val="28"/>
          <w:lang w:val="uk-UA"/>
        </w:rPr>
        <w:t> </w:t>
      </w:r>
      <w:r w:rsidR="00A27A5D" w:rsidRPr="00A27A5D">
        <w:rPr>
          <w:sz w:val="28"/>
          <w:szCs w:val="28"/>
          <w:lang w:val="uk-UA"/>
        </w:rPr>
        <w:t>рр.): історіографія проблеми»</w:t>
      </w:r>
      <w:r w:rsidRPr="00447A31">
        <w:rPr>
          <w:sz w:val="28"/>
          <w:lang w:val="uk-UA"/>
        </w:rPr>
        <w:t xml:space="preserve"> за актуальністю, ступенем наукової</w:t>
      </w:r>
      <w:r w:rsidRPr="00447A31">
        <w:rPr>
          <w:spacing w:val="-18"/>
          <w:sz w:val="28"/>
          <w:lang w:val="uk-UA"/>
        </w:rPr>
        <w:t xml:space="preserve"> </w:t>
      </w:r>
      <w:r w:rsidRPr="00447A31">
        <w:rPr>
          <w:sz w:val="28"/>
          <w:lang w:val="uk-UA"/>
        </w:rPr>
        <w:t>новизни,</w:t>
      </w:r>
      <w:r w:rsidRPr="00447A31">
        <w:rPr>
          <w:spacing w:val="-17"/>
          <w:sz w:val="28"/>
          <w:lang w:val="uk-UA"/>
        </w:rPr>
        <w:t xml:space="preserve"> </w:t>
      </w:r>
      <w:r w:rsidRPr="00447A31">
        <w:rPr>
          <w:sz w:val="28"/>
          <w:lang w:val="uk-UA"/>
        </w:rPr>
        <w:t>обґрунтованістю,</w:t>
      </w:r>
      <w:r w:rsidRPr="00447A31">
        <w:rPr>
          <w:spacing w:val="-18"/>
          <w:sz w:val="28"/>
          <w:lang w:val="uk-UA"/>
        </w:rPr>
        <w:t xml:space="preserve"> </w:t>
      </w:r>
      <w:r w:rsidRPr="00447A31">
        <w:rPr>
          <w:sz w:val="28"/>
          <w:lang w:val="uk-UA"/>
        </w:rPr>
        <w:t>науковою</w:t>
      </w:r>
      <w:r w:rsidRPr="00447A31">
        <w:rPr>
          <w:spacing w:val="-17"/>
          <w:sz w:val="28"/>
          <w:lang w:val="uk-UA"/>
        </w:rPr>
        <w:t xml:space="preserve"> </w:t>
      </w:r>
      <w:r w:rsidRPr="00447A31">
        <w:rPr>
          <w:sz w:val="28"/>
          <w:lang w:val="uk-UA"/>
        </w:rPr>
        <w:t>та</w:t>
      </w:r>
      <w:r w:rsidRPr="00447A31">
        <w:rPr>
          <w:spacing w:val="-18"/>
          <w:sz w:val="28"/>
          <w:lang w:val="uk-UA"/>
        </w:rPr>
        <w:t xml:space="preserve"> </w:t>
      </w:r>
      <w:r w:rsidRPr="00447A31">
        <w:rPr>
          <w:sz w:val="28"/>
          <w:lang w:val="uk-UA"/>
        </w:rPr>
        <w:t>практичною</w:t>
      </w:r>
      <w:r w:rsidRPr="00447A31">
        <w:rPr>
          <w:spacing w:val="-17"/>
          <w:sz w:val="28"/>
          <w:lang w:val="uk-UA"/>
        </w:rPr>
        <w:t xml:space="preserve"> </w:t>
      </w:r>
      <w:r w:rsidRPr="00447A31">
        <w:rPr>
          <w:sz w:val="28"/>
          <w:lang w:val="uk-UA"/>
        </w:rPr>
        <w:t>значимістю</w:t>
      </w:r>
      <w:r w:rsidRPr="00447A31">
        <w:rPr>
          <w:spacing w:val="-18"/>
          <w:sz w:val="28"/>
          <w:lang w:val="uk-UA"/>
        </w:rPr>
        <w:t xml:space="preserve"> </w:t>
      </w:r>
      <w:r w:rsidRPr="00447A31">
        <w:rPr>
          <w:sz w:val="28"/>
          <w:lang w:val="uk-UA"/>
        </w:rPr>
        <w:t xml:space="preserve">здобутих результатів відповідає спеціальності </w:t>
      </w:r>
      <w:r w:rsidR="004B2805" w:rsidRPr="004B2805">
        <w:rPr>
          <w:sz w:val="28"/>
          <w:szCs w:val="28"/>
          <w:lang w:val="uk-UA"/>
        </w:rPr>
        <w:t>032</w:t>
      </w:r>
      <w:r w:rsidR="004B2805">
        <w:rPr>
          <w:sz w:val="28"/>
          <w:szCs w:val="28"/>
          <w:lang w:val="uk-UA"/>
        </w:rPr>
        <w:t> </w:t>
      </w:r>
      <w:r w:rsidR="004B2805" w:rsidRPr="004B2805">
        <w:rPr>
          <w:sz w:val="28"/>
          <w:szCs w:val="28"/>
          <w:lang w:val="uk-UA"/>
        </w:rPr>
        <w:t xml:space="preserve">Історія та археологія </w:t>
      </w:r>
      <w:r w:rsidRPr="00447A31">
        <w:rPr>
          <w:sz w:val="28"/>
          <w:szCs w:val="28"/>
          <w:lang w:val="uk-UA"/>
        </w:rPr>
        <w:t>та вимогам Постанови Кабінету Міністрів України №</w:t>
      </w:r>
      <w:r w:rsidR="004B2805">
        <w:rPr>
          <w:sz w:val="28"/>
          <w:szCs w:val="28"/>
          <w:lang w:val="uk-UA"/>
        </w:rPr>
        <w:t> </w:t>
      </w:r>
      <w:r w:rsidRPr="00447A31">
        <w:rPr>
          <w:sz w:val="28"/>
          <w:szCs w:val="28"/>
          <w:lang w:val="uk-UA"/>
        </w:rPr>
        <w:t>44 від 12.01.2022</w:t>
      </w:r>
      <w:r w:rsidR="004B2805">
        <w:rPr>
          <w:sz w:val="28"/>
          <w:szCs w:val="28"/>
          <w:lang w:val="uk-UA"/>
        </w:rPr>
        <w:t> </w:t>
      </w:r>
      <w:r w:rsidRPr="00447A31">
        <w:rPr>
          <w:sz w:val="28"/>
          <w:szCs w:val="28"/>
          <w:lang w:val="uk-UA"/>
        </w:rPr>
        <w:t xml:space="preserve">р. «Про затвердження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а </w:t>
      </w:r>
      <w:r w:rsidR="004B2805">
        <w:rPr>
          <w:sz w:val="28"/>
          <w:szCs w:val="28"/>
          <w:lang w:val="uk-UA"/>
        </w:rPr>
        <w:t>Юлія Олександрівна Бондар</w:t>
      </w:r>
      <w:r w:rsidRPr="00447A31">
        <w:rPr>
          <w:sz w:val="28"/>
          <w:szCs w:val="28"/>
          <w:lang w:val="uk-UA"/>
        </w:rPr>
        <w:t xml:space="preserve"> заслуговує на присудження ступеня доктора філософії з галузі </w:t>
      </w:r>
      <w:r w:rsidR="004B2805">
        <w:rPr>
          <w:sz w:val="28"/>
          <w:szCs w:val="28"/>
          <w:lang w:val="uk-UA"/>
        </w:rPr>
        <w:t xml:space="preserve">знань </w:t>
      </w:r>
      <w:r w:rsidR="004B2805" w:rsidRPr="004B2805">
        <w:rPr>
          <w:sz w:val="28"/>
          <w:szCs w:val="28"/>
          <w:lang w:val="uk-UA"/>
        </w:rPr>
        <w:t>03</w:t>
      </w:r>
      <w:r w:rsidR="004B2805">
        <w:rPr>
          <w:sz w:val="28"/>
          <w:szCs w:val="28"/>
          <w:lang w:val="uk-UA"/>
        </w:rPr>
        <w:t> </w:t>
      </w:r>
      <w:r w:rsidR="004B2805" w:rsidRPr="004B2805">
        <w:rPr>
          <w:sz w:val="28"/>
          <w:szCs w:val="28"/>
          <w:lang w:val="uk-UA"/>
        </w:rPr>
        <w:t>Гуманітарні науки за спеціальністю 032</w:t>
      </w:r>
      <w:r w:rsidR="004B2805">
        <w:rPr>
          <w:sz w:val="28"/>
          <w:szCs w:val="28"/>
          <w:lang w:val="uk-UA"/>
        </w:rPr>
        <w:t> </w:t>
      </w:r>
      <w:r w:rsidR="004B2805" w:rsidRPr="004B2805">
        <w:rPr>
          <w:sz w:val="28"/>
          <w:szCs w:val="28"/>
          <w:lang w:val="uk-UA"/>
        </w:rPr>
        <w:t>Історія та археологія</w:t>
      </w:r>
    </w:p>
    <w:p w14:paraId="40C3E4B2" w14:textId="77777777" w:rsidR="00180691" w:rsidRPr="00447A31" w:rsidRDefault="00180691" w:rsidP="00ED6CE0">
      <w:pPr>
        <w:autoSpaceDE w:val="0"/>
        <w:autoSpaceDN w:val="0"/>
        <w:adjustRightInd w:val="0"/>
        <w:ind w:firstLine="709"/>
        <w:rPr>
          <w:szCs w:val="28"/>
          <w:lang w:val="uk-UA"/>
        </w:rPr>
      </w:pPr>
    </w:p>
    <w:p w14:paraId="3629667E" w14:textId="77777777" w:rsidR="00180691" w:rsidRPr="00447A31" w:rsidRDefault="00180691" w:rsidP="00ED6CE0">
      <w:pPr>
        <w:autoSpaceDE w:val="0"/>
        <w:autoSpaceDN w:val="0"/>
        <w:adjustRightInd w:val="0"/>
        <w:ind w:firstLine="709"/>
        <w:rPr>
          <w:szCs w:val="28"/>
          <w:lang w:val="uk-UA"/>
        </w:rPr>
      </w:pPr>
    </w:p>
    <w:p w14:paraId="6D4DC3D7" w14:textId="6FBDFBCE" w:rsidR="00180691" w:rsidRPr="006B2D48" w:rsidRDefault="002716BB" w:rsidP="005B5DA2">
      <w:pPr>
        <w:autoSpaceDE w:val="0"/>
        <w:autoSpaceDN w:val="0"/>
        <w:adjustRightInd w:val="0"/>
        <w:rPr>
          <w:b/>
          <w:bCs/>
          <w:szCs w:val="28"/>
          <w:lang w:val="uk-UA"/>
        </w:rPr>
      </w:pPr>
      <w:r w:rsidRPr="006B2D48">
        <w:rPr>
          <w:b/>
          <w:bCs/>
          <w:szCs w:val="28"/>
          <w:lang w:val="uk-UA"/>
        </w:rPr>
        <w:t>Офіційний опонент:</w:t>
      </w:r>
    </w:p>
    <w:p w14:paraId="4129083D" w14:textId="77777777" w:rsidR="006B2D48" w:rsidRDefault="006B2D48" w:rsidP="005B5DA2">
      <w:pPr>
        <w:autoSpaceDE w:val="0"/>
        <w:autoSpaceDN w:val="0"/>
        <w:adjustRightInd w:val="0"/>
        <w:rPr>
          <w:szCs w:val="28"/>
          <w:lang w:val="uk-UA"/>
        </w:rPr>
      </w:pPr>
      <w:r w:rsidRPr="006B2D48">
        <w:rPr>
          <w:szCs w:val="28"/>
          <w:lang w:val="uk-UA"/>
        </w:rPr>
        <w:t>д</w:t>
      </w:r>
      <w:r>
        <w:rPr>
          <w:szCs w:val="28"/>
          <w:lang w:val="uk-UA"/>
        </w:rPr>
        <w:t>окто</w:t>
      </w:r>
      <w:r w:rsidRPr="006B2D48">
        <w:rPr>
          <w:szCs w:val="28"/>
          <w:lang w:val="uk-UA"/>
        </w:rPr>
        <w:t>р історичних наук, професор,</w:t>
      </w:r>
    </w:p>
    <w:p w14:paraId="230E11F7" w14:textId="77777777" w:rsidR="006B2D48" w:rsidRDefault="006B2D48" w:rsidP="005B5DA2">
      <w:pPr>
        <w:autoSpaceDE w:val="0"/>
        <w:autoSpaceDN w:val="0"/>
        <w:adjustRightInd w:val="0"/>
        <w:rPr>
          <w:szCs w:val="28"/>
          <w:lang w:val="uk-UA"/>
        </w:rPr>
      </w:pPr>
      <w:r w:rsidRPr="006B2D48">
        <w:rPr>
          <w:szCs w:val="28"/>
          <w:lang w:val="uk-UA"/>
        </w:rPr>
        <w:t xml:space="preserve">завідувач кафедри історії та археології </w:t>
      </w:r>
    </w:p>
    <w:p w14:paraId="585BD240" w14:textId="77777777" w:rsidR="005B5DA2" w:rsidRDefault="006B2D48" w:rsidP="005B5DA2">
      <w:pPr>
        <w:autoSpaceDE w:val="0"/>
        <w:autoSpaceDN w:val="0"/>
        <w:adjustRightInd w:val="0"/>
        <w:rPr>
          <w:szCs w:val="28"/>
          <w:lang w:val="uk-UA"/>
        </w:rPr>
      </w:pPr>
      <w:r w:rsidRPr="006B2D48">
        <w:rPr>
          <w:szCs w:val="28"/>
          <w:lang w:val="uk-UA"/>
        </w:rPr>
        <w:t xml:space="preserve">Луганського національного </w:t>
      </w:r>
    </w:p>
    <w:p w14:paraId="3D192F6B" w14:textId="7A9080B1" w:rsidR="002716BB" w:rsidRPr="006B2D48" w:rsidRDefault="006B2D48" w:rsidP="005B5DA2">
      <w:pPr>
        <w:autoSpaceDE w:val="0"/>
        <w:autoSpaceDN w:val="0"/>
        <w:adjustRightInd w:val="0"/>
        <w:rPr>
          <w:szCs w:val="28"/>
          <w:lang w:val="uk-UA"/>
        </w:rPr>
      </w:pPr>
      <w:r w:rsidRPr="006B2D48">
        <w:rPr>
          <w:szCs w:val="28"/>
          <w:lang w:val="uk-UA"/>
        </w:rPr>
        <w:t>університету імені Тараса Шевченка</w:t>
      </w:r>
      <w:r>
        <w:rPr>
          <w:szCs w:val="28"/>
          <w:lang w:val="uk-UA"/>
        </w:rPr>
        <w:tab/>
      </w:r>
      <w:r w:rsidR="005B5DA2">
        <w:rPr>
          <w:szCs w:val="28"/>
          <w:lang w:val="uk-UA"/>
        </w:rPr>
        <w:tab/>
      </w:r>
      <w:r>
        <w:rPr>
          <w:szCs w:val="28"/>
          <w:lang w:val="uk-UA"/>
        </w:rPr>
        <w:tab/>
        <w:t>Олександр НАБОКА</w:t>
      </w:r>
    </w:p>
    <w:p w14:paraId="5B5F07AA" w14:textId="77777777" w:rsidR="00180691" w:rsidRPr="00447A31" w:rsidRDefault="00180691" w:rsidP="00ED6CE0">
      <w:pPr>
        <w:autoSpaceDE w:val="0"/>
        <w:autoSpaceDN w:val="0"/>
        <w:adjustRightInd w:val="0"/>
        <w:ind w:firstLine="709"/>
        <w:rPr>
          <w:szCs w:val="28"/>
          <w:lang w:val="uk-UA"/>
        </w:rPr>
      </w:pPr>
    </w:p>
    <w:p w14:paraId="67B5E8A3" w14:textId="77777777" w:rsidR="00180691" w:rsidRPr="00447A31" w:rsidRDefault="00180691" w:rsidP="00ED6CE0">
      <w:pPr>
        <w:autoSpaceDE w:val="0"/>
        <w:autoSpaceDN w:val="0"/>
        <w:adjustRightInd w:val="0"/>
        <w:ind w:firstLine="709"/>
        <w:rPr>
          <w:szCs w:val="28"/>
          <w:lang w:val="uk-UA"/>
        </w:rPr>
      </w:pPr>
    </w:p>
    <w:p w14:paraId="48AA93ED" w14:textId="77777777" w:rsidR="00180691" w:rsidRPr="00447A31" w:rsidRDefault="00180691" w:rsidP="00ED6CE0">
      <w:pPr>
        <w:autoSpaceDE w:val="0"/>
        <w:autoSpaceDN w:val="0"/>
        <w:adjustRightInd w:val="0"/>
        <w:ind w:firstLine="709"/>
        <w:rPr>
          <w:szCs w:val="28"/>
          <w:lang w:val="uk-UA"/>
        </w:rPr>
      </w:pPr>
    </w:p>
    <w:sectPr w:rsidR="00180691" w:rsidRPr="00447A31" w:rsidSect="00C55EE8">
      <w:headerReference w:type="default" r:id="rId8"/>
      <w:footnotePr>
        <w:numRestart w:val="eachPage"/>
      </w:footnotePr>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8D76A" w14:textId="77777777" w:rsidR="00E41EE9" w:rsidRDefault="00E41EE9" w:rsidP="00E61179">
      <w:pPr>
        <w:spacing w:line="240" w:lineRule="auto"/>
      </w:pPr>
      <w:r>
        <w:separator/>
      </w:r>
    </w:p>
  </w:endnote>
  <w:endnote w:type="continuationSeparator" w:id="0">
    <w:p w14:paraId="7FAB7E16" w14:textId="77777777" w:rsidR="00E41EE9" w:rsidRDefault="00E41EE9" w:rsidP="00E611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603E4" w14:textId="77777777" w:rsidR="00E41EE9" w:rsidRDefault="00E41EE9" w:rsidP="00E61179">
      <w:pPr>
        <w:spacing w:line="240" w:lineRule="auto"/>
      </w:pPr>
      <w:r>
        <w:separator/>
      </w:r>
    </w:p>
  </w:footnote>
  <w:footnote w:type="continuationSeparator" w:id="0">
    <w:p w14:paraId="58A0195D" w14:textId="77777777" w:rsidR="00E41EE9" w:rsidRDefault="00E41EE9" w:rsidP="00E611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3B23" w14:textId="77777777" w:rsidR="00A5637E" w:rsidRPr="00A0312E" w:rsidRDefault="00A5637E">
    <w:pPr>
      <w:pStyle w:val="a5"/>
      <w:jc w:val="right"/>
      <w:rPr>
        <w:sz w:val="24"/>
        <w:szCs w:val="24"/>
      </w:rPr>
    </w:pPr>
    <w:r w:rsidRPr="00A0312E">
      <w:rPr>
        <w:sz w:val="24"/>
        <w:szCs w:val="24"/>
      </w:rPr>
      <w:fldChar w:fldCharType="begin"/>
    </w:r>
    <w:r w:rsidRPr="00A0312E">
      <w:rPr>
        <w:sz w:val="24"/>
        <w:szCs w:val="24"/>
      </w:rPr>
      <w:instrText>PAGE   \* MERGEFORMAT</w:instrText>
    </w:r>
    <w:r w:rsidRPr="00A0312E">
      <w:rPr>
        <w:sz w:val="24"/>
        <w:szCs w:val="24"/>
      </w:rPr>
      <w:fldChar w:fldCharType="separate"/>
    </w:r>
    <w:r w:rsidR="00000A85">
      <w:rPr>
        <w:noProof/>
        <w:sz w:val="24"/>
        <w:szCs w:val="24"/>
      </w:rPr>
      <w:t>8</w:t>
    </w:r>
    <w:r w:rsidRPr="00A0312E">
      <w:rPr>
        <w:sz w:val="24"/>
        <w:szCs w:val="24"/>
      </w:rPr>
      <w:fldChar w:fldCharType="end"/>
    </w:r>
  </w:p>
  <w:p w14:paraId="46A38C33" w14:textId="77777777" w:rsidR="00A5637E" w:rsidRPr="00A0312E" w:rsidRDefault="00A5637E">
    <w:pPr>
      <w:pStyle w:val="a5"/>
      <w:jc w:val="right"/>
      <w:rPr>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DC07B4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10B79D0"/>
    <w:multiLevelType w:val="hybridMultilevel"/>
    <w:tmpl w:val="31026B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50F22B9"/>
    <w:multiLevelType w:val="hybridMultilevel"/>
    <w:tmpl w:val="AA040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5B4BEA"/>
    <w:multiLevelType w:val="multilevel"/>
    <w:tmpl w:val="4418B2D2"/>
    <w:lvl w:ilvl="0">
      <w:start w:val="3"/>
      <w:numFmt w:val="decimal"/>
      <w:lvlText w:val="%1."/>
      <w:lvlJc w:val="left"/>
      <w:pPr>
        <w:ind w:left="360" w:hanging="360"/>
      </w:pPr>
      <w:rPr>
        <w:rFonts w:hint="default"/>
      </w:rPr>
    </w:lvl>
    <w:lvl w:ilvl="1">
      <w:start w:val="69"/>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A3615DC"/>
    <w:multiLevelType w:val="hybridMultilevel"/>
    <w:tmpl w:val="FCFE2FBA"/>
    <w:lvl w:ilvl="0" w:tplc="70CCAC42">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2CCE12E8"/>
    <w:multiLevelType w:val="hybridMultilevel"/>
    <w:tmpl w:val="F086CCB4"/>
    <w:lvl w:ilvl="0" w:tplc="67D26C16">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D0670E"/>
    <w:multiLevelType w:val="hybridMultilevel"/>
    <w:tmpl w:val="D21AB18E"/>
    <w:lvl w:ilvl="0" w:tplc="2E56E5C2">
      <w:start w:val="1"/>
      <w:numFmt w:val="decimal"/>
      <w:lvlText w:val="%1."/>
      <w:lvlJc w:val="left"/>
      <w:pPr>
        <w:ind w:left="927" w:hanging="36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42502E5"/>
    <w:multiLevelType w:val="hybridMultilevel"/>
    <w:tmpl w:val="B4B28CC6"/>
    <w:lvl w:ilvl="0" w:tplc="78F491D8">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7214A89"/>
    <w:multiLevelType w:val="hybridMultilevel"/>
    <w:tmpl w:val="C74E7352"/>
    <w:lvl w:ilvl="0" w:tplc="C748911E">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11358CB"/>
    <w:multiLevelType w:val="hybridMultilevel"/>
    <w:tmpl w:val="6C5C8D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31C6ACA"/>
    <w:multiLevelType w:val="multilevel"/>
    <w:tmpl w:val="153C12FC"/>
    <w:lvl w:ilvl="0">
      <w:start w:val="2"/>
      <w:numFmt w:val="decimal"/>
      <w:lvlText w:val="%1."/>
      <w:lvlJc w:val="left"/>
      <w:pPr>
        <w:ind w:left="360" w:hanging="360"/>
      </w:pPr>
      <w:rPr>
        <w:rFonts w:hint="default"/>
      </w:rPr>
    </w:lvl>
    <w:lvl w:ilvl="1">
      <w:start w:val="3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41E0EE0"/>
    <w:multiLevelType w:val="hybridMultilevel"/>
    <w:tmpl w:val="106A0E86"/>
    <w:lvl w:ilvl="0" w:tplc="A1A83558">
      <w:start w:val="3"/>
      <w:numFmt w:val="bullet"/>
      <w:lvlText w:val="–"/>
      <w:lvlJc w:val="left"/>
      <w:pPr>
        <w:tabs>
          <w:tab w:val="num" w:pos="1350"/>
        </w:tabs>
        <w:ind w:left="1350" w:hanging="81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709375A7"/>
    <w:multiLevelType w:val="hybridMultilevel"/>
    <w:tmpl w:val="F200806C"/>
    <w:lvl w:ilvl="0" w:tplc="A29A9648">
      <w:start w:val="28"/>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75D70268"/>
    <w:multiLevelType w:val="hybridMultilevel"/>
    <w:tmpl w:val="89BC6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A9E61F1"/>
    <w:multiLevelType w:val="hybridMultilevel"/>
    <w:tmpl w:val="65FE4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B8C6D93"/>
    <w:multiLevelType w:val="hybridMultilevel"/>
    <w:tmpl w:val="15B2C694"/>
    <w:lvl w:ilvl="0" w:tplc="FFFFFFFF">
      <w:start w:val="1"/>
      <w:numFmt w:val="decimal"/>
      <w:lvlText w:val="%1."/>
      <w:lvlJc w:val="left"/>
      <w:pPr>
        <w:tabs>
          <w:tab w:val="num" w:pos="720"/>
        </w:tabs>
        <w:ind w:left="720" w:hanging="360"/>
      </w:pPr>
      <w:rPr>
        <w:b w:val="0"/>
        <w:lang w:val="uk-UA"/>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DA201BB"/>
    <w:multiLevelType w:val="hybridMultilevel"/>
    <w:tmpl w:val="09E4D2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F3610F6"/>
    <w:multiLevelType w:val="hybridMultilevel"/>
    <w:tmpl w:val="E130A2C6"/>
    <w:lvl w:ilvl="0" w:tplc="DBE2F13A">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66559086">
    <w:abstractNumId w:val="14"/>
  </w:num>
  <w:num w:numId="2" w16cid:durableId="281960665">
    <w:abstractNumId w:val="0"/>
  </w:num>
  <w:num w:numId="3" w16cid:durableId="1774547324">
    <w:abstractNumId w:val="15"/>
  </w:num>
  <w:num w:numId="4" w16cid:durableId="1865704421">
    <w:abstractNumId w:val="4"/>
  </w:num>
  <w:num w:numId="5" w16cid:durableId="1864829353">
    <w:abstractNumId w:val="17"/>
  </w:num>
  <w:num w:numId="6" w16cid:durableId="1056472477">
    <w:abstractNumId w:val="16"/>
  </w:num>
  <w:num w:numId="7" w16cid:durableId="540241911">
    <w:abstractNumId w:val="3"/>
  </w:num>
  <w:num w:numId="8" w16cid:durableId="1288045945">
    <w:abstractNumId w:val="10"/>
  </w:num>
  <w:num w:numId="9" w16cid:durableId="805707913">
    <w:abstractNumId w:val="2"/>
  </w:num>
  <w:num w:numId="10" w16cid:durableId="351953819">
    <w:abstractNumId w:val="5"/>
  </w:num>
  <w:num w:numId="11" w16cid:durableId="755201367">
    <w:abstractNumId w:val="8"/>
  </w:num>
  <w:num w:numId="12" w16cid:durableId="873998945">
    <w:abstractNumId w:val="7"/>
  </w:num>
  <w:num w:numId="13" w16cid:durableId="1875576688">
    <w:abstractNumId w:val="13"/>
  </w:num>
  <w:num w:numId="14" w16cid:durableId="396900596">
    <w:abstractNumId w:val="11"/>
  </w:num>
  <w:num w:numId="15" w16cid:durableId="360936807">
    <w:abstractNumId w:val="6"/>
  </w:num>
  <w:num w:numId="16" w16cid:durableId="833688618">
    <w:abstractNumId w:val="12"/>
  </w:num>
  <w:num w:numId="17" w16cid:durableId="823352713">
    <w:abstractNumId w:val="9"/>
  </w:num>
  <w:num w:numId="18" w16cid:durableId="339698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CE1"/>
    <w:rsid w:val="000007EF"/>
    <w:rsid w:val="00000A85"/>
    <w:rsid w:val="00000C32"/>
    <w:rsid w:val="0000188C"/>
    <w:rsid w:val="000018C6"/>
    <w:rsid w:val="00001A8F"/>
    <w:rsid w:val="00001D01"/>
    <w:rsid w:val="00001F3F"/>
    <w:rsid w:val="000020B3"/>
    <w:rsid w:val="00002985"/>
    <w:rsid w:val="00002B86"/>
    <w:rsid w:val="000030C9"/>
    <w:rsid w:val="00003C35"/>
    <w:rsid w:val="000045DC"/>
    <w:rsid w:val="0000507A"/>
    <w:rsid w:val="00005502"/>
    <w:rsid w:val="00005A5C"/>
    <w:rsid w:val="00006A7F"/>
    <w:rsid w:val="00006F01"/>
    <w:rsid w:val="00010537"/>
    <w:rsid w:val="00010B91"/>
    <w:rsid w:val="00010C1D"/>
    <w:rsid w:val="00010CFB"/>
    <w:rsid w:val="000113F4"/>
    <w:rsid w:val="00013091"/>
    <w:rsid w:val="000138A3"/>
    <w:rsid w:val="00013AC1"/>
    <w:rsid w:val="0001428D"/>
    <w:rsid w:val="000144E3"/>
    <w:rsid w:val="000153D8"/>
    <w:rsid w:val="00015BAB"/>
    <w:rsid w:val="0001682E"/>
    <w:rsid w:val="00016886"/>
    <w:rsid w:val="000168B6"/>
    <w:rsid w:val="00016B71"/>
    <w:rsid w:val="00016CB8"/>
    <w:rsid w:val="00017656"/>
    <w:rsid w:val="00020481"/>
    <w:rsid w:val="00020859"/>
    <w:rsid w:val="00020AE2"/>
    <w:rsid w:val="00020E3E"/>
    <w:rsid w:val="000211DA"/>
    <w:rsid w:val="000217E9"/>
    <w:rsid w:val="0002355D"/>
    <w:rsid w:val="0002362D"/>
    <w:rsid w:val="0002411C"/>
    <w:rsid w:val="00024DF9"/>
    <w:rsid w:val="0002580F"/>
    <w:rsid w:val="000274E6"/>
    <w:rsid w:val="00027859"/>
    <w:rsid w:val="000313D9"/>
    <w:rsid w:val="00031AF1"/>
    <w:rsid w:val="00031BC0"/>
    <w:rsid w:val="00032613"/>
    <w:rsid w:val="00032FBC"/>
    <w:rsid w:val="000335A6"/>
    <w:rsid w:val="00034209"/>
    <w:rsid w:val="000343E6"/>
    <w:rsid w:val="00034AFE"/>
    <w:rsid w:val="00035081"/>
    <w:rsid w:val="0003542F"/>
    <w:rsid w:val="000358EA"/>
    <w:rsid w:val="00035C1A"/>
    <w:rsid w:val="00035F80"/>
    <w:rsid w:val="00036394"/>
    <w:rsid w:val="000363BB"/>
    <w:rsid w:val="00036A23"/>
    <w:rsid w:val="00036B2A"/>
    <w:rsid w:val="00036B80"/>
    <w:rsid w:val="00036EE3"/>
    <w:rsid w:val="00037390"/>
    <w:rsid w:val="000402D9"/>
    <w:rsid w:val="00040E37"/>
    <w:rsid w:val="00041090"/>
    <w:rsid w:val="00041480"/>
    <w:rsid w:val="000415EC"/>
    <w:rsid w:val="00041699"/>
    <w:rsid w:val="00041DBE"/>
    <w:rsid w:val="00042005"/>
    <w:rsid w:val="0004201C"/>
    <w:rsid w:val="00042F2B"/>
    <w:rsid w:val="00043A72"/>
    <w:rsid w:val="00044785"/>
    <w:rsid w:val="00044883"/>
    <w:rsid w:val="00046E89"/>
    <w:rsid w:val="00047655"/>
    <w:rsid w:val="00047719"/>
    <w:rsid w:val="000509FD"/>
    <w:rsid w:val="00051253"/>
    <w:rsid w:val="000512B5"/>
    <w:rsid w:val="00051713"/>
    <w:rsid w:val="00051BB1"/>
    <w:rsid w:val="00051F0C"/>
    <w:rsid w:val="000523E7"/>
    <w:rsid w:val="00052C19"/>
    <w:rsid w:val="00052CB3"/>
    <w:rsid w:val="0005457A"/>
    <w:rsid w:val="00054651"/>
    <w:rsid w:val="000549BC"/>
    <w:rsid w:val="000554EE"/>
    <w:rsid w:val="00055719"/>
    <w:rsid w:val="0005724B"/>
    <w:rsid w:val="0006064E"/>
    <w:rsid w:val="00060BE4"/>
    <w:rsid w:val="00060F34"/>
    <w:rsid w:val="000613FE"/>
    <w:rsid w:val="0006180A"/>
    <w:rsid w:val="0006245D"/>
    <w:rsid w:val="000625F7"/>
    <w:rsid w:val="00062D42"/>
    <w:rsid w:val="000631A8"/>
    <w:rsid w:val="0006474B"/>
    <w:rsid w:val="00065714"/>
    <w:rsid w:val="00066269"/>
    <w:rsid w:val="00066566"/>
    <w:rsid w:val="000670BF"/>
    <w:rsid w:val="0007046C"/>
    <w:rsid w:val="00071664"/>
    <w:rsid w:val="000726AA"/>
    <w:rsid w:val="000730A5"/>
    <w:rsid w:val="0007371B"/>
    <w:rsid w:val="00073B34"/>
    <w:rsid w:val="000753E5"/>
    <w:rsid w:val="00076E25"/>
    <w:rsid w:val="00077CB7"/>
    <w:rsid w:val="00077D8D"/>
    <w:rsid w:val="00080451"/>
    <w:rsid w:val="00080E34"/>
    <w:rsid w:val="000817C7"/>
    <w:rsid w:val="00081D23"/>
    <w:rsid w:val="000821EB"/>
    <w:rsid w:val="000831B9"/>
    <w:rsid w:val="000832AA"/>
    <w:rsid w:val="00083C24"/>
    <w:rsid w:val="00083C25"/>
    <w:rsid w:val="000852A3"/>
    <w:rsid w:val="00085455"/>
    <w:rsid w:val="00086327"/>
    <w:rsid w:val="00086AF3"/>
    <w:rsid w:val="00086E2D"/>
    <w:rsid w:val="00090A9B"/>
    <w:rsid w:val="00090C86"/>
    <w:rsid w:val="00091EC6"/>
    <w:rsid w:val="00091FFF"/>
    <w:rsid w:val="00092330"/>
    <w:rsid w:val="00092583"/>
    <w:rsid w:val="00093515"/>
    <w:rsid w:val="0009365B"/>
    <w:rsid w:val="000940B9"/>
    <w:rsid w:val="00094259"/>
    <w:rsid w:val="00095325"/>
    <w:rsid w:val="00095470"/>
    <w:rsid w:val="00095553"/>
    <w:rsid w:val="000964D2"/>
    <w:rsid w:val="00096A1F"/>
    <w:rsid w:val="00096B4E"/>
    <w:rsid w:val="000971AB"/>
    <w:rsid w:val="000971FF"/>
    <w:rsid w:val="000978BD"/>
    <w:rsid w:val="000A013E"/>
    <w:rsid w:val="000A0273"/>
    <w:rsid w:val="000A0B8C"/>
    <w:rsid w:val="000A0E05"/>
    <w:rsid w:val="000A2A09"/>
    <w:rsid w:val="000A2D0D"/>
    <w:rsid w:val="000A2FA8"/>
    <w:rsid w:val="000A39A5"/>
    <w:rsid w:val="000A4549"/>
    <w:rsid w:val="000A456B"/>
    <w:rsid w:val="000A47CB"/>
    <w:rsid w:val="000A49B0"/>
    <w:rsid w:val="000A4AB9"/>
    <w:rsid w:val="000A5A89"/>
    <w:rsid w:val="000A612E"/>
    <w:rsid w:val="000A6AD1"/>
    <w:rsid w:val="000A704F"/>
    <w:rsid w:val="000B0596"/>
    <w:rsid w:val="000B0DB0"/>
    <w:rsid w:val="000B116E"/>
    <w:rsid w:val="000B15AD"/>
    <w:rsid w:val="000B17B4"/>
    <w:rsid w:val="000B20E3"/>
    <w:rsid w:val="000B25F1"/>
    <w:rsid w:val="000B2D98"/>
    <w:rsid w:val="000B32C4"/>
    <w:rsid w:val="000B3F09"/>
    <w:rsid w:val="000B5363"/>
    <w:rsid w:val="000B6131"/>
    <w:rsid w:val="000B61A2"/>
    <w:rsid w:val="000B6758"/>
    <w:rsid w:val="000B695E"/>
    <w:rsid w:val="000B73F4"/>
    <w:rsid w:val="000C0A3B"/>
    <w:rsid w:val="000C14D3"/>
    <w:rsid w:val="000C1575"/>
    <w:rsid w:val="000C1769"/>
    <w:rsid w:val="000C231E"/>
    <w:rsid w:val="000C29D0"/>
    <w:rsid w:val="000C29F4"/>
    <w:rsid w:val="000C4326"/>
    <w:rsid w:val="000C4565"/>
    <w:rsid w:val="000C515B"/>
    <w:rsid w:val="000C75EC"/>
    <w:rsid w:val="000D0676"/>
    <w:rsid w:val="000D06C7"/>
    <w:rsid w:val="000D12EA"/>
    <w:rsid w:val="000D1F31"/>
    <w:rsid w:val="000D205D"/>
    <w:rsid w:val="000D2723"/>
    <w:rsid w:val="000D2724"/>
    <w:rsid w:val="000D2979"/>
    <w:rsid w:val="000D2C31"/>
    <w:rsid w:val="000D3B43"/>
    <w:rsid w:val="000D4A1D"/>
    <w:rsid w:val="000D5844"/>
    <w:rsid w:val="000D589D"/>
    <w:rsid w:val="000D5D66"/>
    <w:rsid w:val="000D5E83"/>
    <w:rsid w:val="000D6423"/>
    <w:rsid w:val="000D6F8D"/>
    <w:rsid w:val="000D75B4"/>
    <w:rsid w:val="000D75E0"/>
    <w:rsid w:val="000E002C"/>
    <w:rsid w:val="000E0691"/>
    <w:rsid w:val="000E070D"/>
    <w:rsid w:val="000E0833"/>
    <w:rsid w:val="000E13C9"/>
    <w:rsid w:val="000E1C1F"/>
    <w:rsid w:val="000E1CD5"/>
    <w:rsid w:val="000E43E1"/>
    <w:rsid w:val="000E4667"/>
    <w:rsid w:val="000E496B"/>
    <w:rsid w:val="000E4F5B"/>
    <w:rsid w:val="000E6B38"/>
    <w:rsid w:val="000E7600"/>
    <w:rsid w:val="000E79FB"/>
    <w:rsid w:val="000F00B3"/>
    <w:rsid w:val="000F0346"/>
    <w:rsid w:val="000F10D0"/>
    <w:rsid w:val="000F26C9"/>
    <w:rsid w:val="000F2B24"/>
    <w:rsid w:val="000F32C8"/>
    <w:rsid w:val="000F398F"/>
    <w:rsid w:val="000F5038"/>
    <w:rsid w:val="000F544D"/>
    <w:rsid w:val="000F573B"/>
    <w:rsid w:val="000F5D57"/>
    <w:rsid w:val="000F6599"/>
    <w:rsid w:val="000F66CA"/>
    <w:rsid w:val="000F6C94"/>
    <w:rsid w:val="000F6E5F"/>
    <w:rsid w:val="0010056C"/>
    <w:rsid w:val="00100C3D"/>
    <w:rsid w:val="00100FB3"/>
    <w:rsid w:val="0010177A"/>
    <w:rsid w:val="00101C2C"/>
    <w:rsid w:val="00102012"/>
    <w:rsid w:val="00102BF0"/>
    <w:rsid w:val="00102D45"/>
    <w:rsid w:val="00103317"/>
    <w:rsid w:val="00103AC3"/>
    <w:rsid w:val="001047C5"/>
    <w:rsid w:val="001057FF"/>
    <w:rsid w:val="00106093"/>
    <w:rsid w:val="00106351"/>
    <w:rsid w:val="00106A64"/>
    <w:rsid w:val="00106B10"/>
    <w:rsid w:val="00106B79"/>
    <w:rsid w:val="00106CDF"/>
    <w:rsid w:val="00106E75"/>
    <w:rsid w:val="00106F90"/>
    <w:rsid w:val="0010704C"/>
    <w:rsid w:val="00107BB7"/>
    <w:rsid w:val="00107E14"/>
    <w:rsid w:val="00107E98"/>
    <w:rsid w:val="0011059F"/>
    <w:rsid w:val="001110FF"/>
    <w:rsid w:val="00111EE0"/>
    <w:rsid w:val="00111EFC"/>
    <w:rsid w:val="0011217D"/>
    <w:rsid w:val="00113DE2"/>
    <w:rsid w:val="00114817"/>
    <w:rsid w:val="00115676"/>
    <w:rsid w:val="00116253"/>
    <w:rsid w:val="001169C9"/>
    <w:rsid w:val="00116B73"/>
    <w:rsid w:val="001175DE"/>
    <w:rsid w:val="0011778A"/>
    <w:rsid w:val="00121B3A"/>
    <w:rsid w:val="00122267"/>
    <w:rsid w:val="001225D1"/>
    <w:rsid w:val="00122C33"/>
    <w:rsid w:val="0012484F"/>
    <w:rsid w:val="001256C3"/>
    <w:rsid w:val="00125721"/>
    <w:rsid w:val="00125874"/>
    <w:rsid w:val="00126B76"/>
    <w:rsid w:val="00127592"/>
    <w:rsid w:val="0012759A"/>
    <w:rsid w:val="001276C4"/>
    <w:rsid w:val="00127C4C"/>
    <w:rsid w:val="00127E7C"/>
    <w:rsid w:val="001309AB"/>
    <w:rsid w:val="00130D3D"/>
    <w:rsid w:val="0013118F"/>
    <w:rsid w:val="00131A4D"/>
    <w:rsid w:val="0013257C"/>
    <w:rsid w:val="00132E4A"/>
    <w:rsid w:val="001337E2"/>
    <w:rsid w:val="00133B0E"/>
    <w:rsid w:val="00134BB9"/>
    <w:rsid w:val="001351C4"/>
    <w:rsid w:val="0013523A"/>
    <w:rsid w:val="00136B26"/>
    <w:rsid w:val="00136EA1"/>
    <w:rsid w:val="0013700D"/>
    <w:rsid w:val="001371AA"/>
    <w:rsid w:val="001402A0"/>
    <w:rsid w:val="0014150F"/>
    <w:rsid w:val="00141761"/>
    <w:rsid w:val="00141AA4"/>
    <w:rsid w:val="00142351"/>
    <w:rsid w:val="00142D89"/>
    <w:rsid w:val="00143464"/>
    <w:rsid w:val="00143630"/>
    <w:rsid w:val="00143777"/>
    <w:rsid w:val="00144093"/>
    <w:rsid w:val="00144AEF"/>
    <w:rsid w:val="00145468"/>
    <w:rsid w:val="001463F0"/>
    <w:rsid w:val="00146BC0"/>
    <w:rsid w:val="00147D2C"/>
    <w:rsid w:val="00150FAC"/>
    <w:rsid w:val="00151AEA"/>
    <w:rsid w:val="00151BA7"/>
    <w:rsid w:val="00152F29"/>
    <w:rsid w:val="001533FA"/>
    <w:rsid w:val="0015367C"/>
    <w:rsid w:val="001538CF"/>
    <w:rsid w:val="001538E1"/>
    <w:rsid w:val="0015458D"/>
    <w:rsid w:val="0015465B"/>
    <w:rsid w:val="0015489E"/>
    <w:rsid w:val="001549C8"/>
    <w:rsid w:val="00154D55"/>
    <w:rsid w:val="00154F10"/>
    <w:rsid w:val="0015551B"/>
    <w:rsid w:val="0015675A"/>
    <w:rsid w:val="001567FB"/>
    <w:rsid w:val="00156B6F"/>
    <w:rsid w:val="001578B3"/>
    <w:rsid w:val="0016011F"/>
    <w:rsid w:val="001603FD"/>
    <w:rsid w:val="00160F72"/>
    <w:rsid w:val="001613ED"/>
    <w:rsid w:val="00161814"/>
    <w:rsid w:val="001619F2"/>
    <w:rsid w:val="00161B35"/>
    <w:rsid w:val="0016263D"/>
    <w:rsid w:val="00163FF1"/>
    <w:rsid w:val="00164018"/>
    <w:rsid w:val="00164420"/>
    <w:rsid w:val="00164586"/>
    <w:rsid w:val="00164C82"/>
    <w:rsid w:val="00164D17"/>
    <w:rsid w:val="00164F3E"/>
    <w:rsid w:val="001654D4"/>
    <w:rsid w:val="00165999"/>
    <w:rsid w:val="0016646F"/>
    <w:rsid w:val="001668CA"/>
    <w:rsid w:val="00166BE9"/>
    <w:rsid w:val="00167444"/>
    <w:rsid w:val="001704A9"/>
    <w:rsid w:val="001705D0"/>
    <w:rsid w:val="001708E7"/>
    <w:rsid w:val="00171269"/>
    <w:rsid w:val="001721C1"/>
    <w:rsid w:val="001726DA"/>
    <w:rsid w:val="00172E2D"/>
    <w:rsid w:val="00173756"/>
    <w:rsid w:val="00175F29"/>
    <w:rsid w:val="001766D8"/>
    <w:rsid w:val="0017798D"/>
    <w:rsid w:val="00177B39"/>
    <w:rsid w:val="00177C50"/>
    <w:rsid w:val="00180691"/>
    <w:rsid w:val="00180D25"/>
    <w:rsid w:val="00181233"/>
    <w:rsid w:val="00182BF7"/>
    <w:rsid w:val="00182D4B"/>
    <w:rsid w:val="00182D9D"/>
    <w:rsid w:val="00183354"/>
    <w:rsid w:val="001842A7"/>
    <w:rsid w:val="00185239"/>
    <w:rsid w:val="0018551F"/>
    <w:rsid w:val="00185CBB"/>
    <w:rsid w:val="001860D6"/>
    <w:rsid w:val="00187685"/>
    <w:rsid w:val="00187C9A"/>
    <w:rsid w:val="001906CE"/>
    <w:rsid w:val="00190829"/>
    <w:rsid w:val="00190B4B"/>
    <w:rsid w:val="00190B7B"/>
    <w:rsid w:val="00191495"/>
    <w:rsid w:val="001924CF"/>
    <w:rsid w:val="00192F2E"/>
    <w:rsid w:val="00193218"/>
    <w:rsid w:val="0019337A"/>
    <w:rsid w:val="00193410"/>
    <w:rsid w:val="00193FD1"/>
    <w:rsid w:val="00194568"/>
    <w:rsid w:val="001945A8"/>
    <w:rsid w:val="0019670A"/>
    <w:rsid w:val="0019715D"/>
    <w:rsid w:val="00197226"/>
    <w:rsid w:val="001979E1"/>
    <w:rsid w:val="00197D5F"/>
    <w:rsid w:val="001A27A4"/>
    <w:rsid w:val="001A2CFD"/>
    <w:rsid w:val="001A3551"/>
    <w:rsid w:val="001A35EB"/>
    <w:rsid w:val="001A37D6"/>
    <w:rsid w:val="001A3963"/>
    <w:rsid w:val="001A4464"/>
    <w:rsid w:val="001A44F8"/>
    <w:rsid w:val="001A4FC2"/>
    <w:rsid w:val="001A4FF8"/>
    <w:rsid w:val="001A536A"/>
    <w:rsid w:val="001A60E9"/>
    <w:rsid w:val="001A6365"/>
    <w:rsid w:val="001A7D35"/>
    <w:rsid w:val="001A7D8C"/>
    <w:rsid w:val="001B0457"/>
    <w:rsid w:val="001B05BF"/>
    <w:rsid w:val="001B064A"/>
    <w:rsid w:val="001B0C67"/>
    <w:rsid w:val="001B1029"/>
    <w:rsid w:val="001B1B54"/>
    <w:rsid w:val="001B25AD"/>
    <w:rsid w:val="001B29D2"/>
    <w:rsid w:val="001B2C2A"/>
    <w:rsid w:val="001B422A"/>
    <w:rsid w:val="001B4933"/>
    <w:rsid w:val="001B4DD8"/>
    <w:rsid w:val="001B5560"/>
    <w:rsid w:val="001B60C4"/>
    <w:rsid w:val="001B788F"/>
    <w:rsid w:val="001B7CF1"/>
    <w:rsid w:val="001C1170"/>
    <w:rsid w:val="001C2D50"/>
    <w:rsid w:val="001C3AE4"/>
    <w:rsid w:val="001C3B41"/>
    <w:rsid w:val="001C40A9"/>
    <w:rsid w:val="001C4D9A"/>
    <w:rsid w:val="001C544A"/>
    <w:rsid w:val="001C5C36"/>
    <w:rsid w:val="001C5DAA"/>
    <w:rsid w:val="001C66F4"/>
    <w:rsid w:val="001C66FE"/>
    <w:rsid w:val="001C6B57"/>
    <w:rsid w:val="001C6CDE"/>
    <w:rsid w:val="001C6EEF"/>
    <w:rsid w:val="001C703B"/>
    <w:rsid w:val="001C721D"/>
    <w:rsid w:val="001C78E4"/>
    <w:rsid w:val="001D0016"/>
    <w:rsid w:val="001D008D"/>
    <w:rsid w:val="001D0BA1"/>
    <w:rsid w:val="001D0ED3"/>
    <w:rsid w:val="001D17EC"/>
    <w:rsid w:val="001D1D5A"/>
    <w:rsid w:val="001D2111"/>
    <w:rsid w:val="001D2246"/>
    <w:rsid w:val="001D2BF6"/>
    <w:rsid w:val="001D2D71"/>
    <w:rsid w:val="001D402C"/>
    <w:rsid w:val="001D434F"/>
    <w:rsid w:val="001D4B38"/>
    <w:rsid w:val="001D6177"/>
    <w:rsid w:val="001D62C1"/>
    <w:rsid w:val="001D63F9"/>
    <w:rsid w:val="001D643C"/>
    <w:rsid w:val="001D6501"/>
    <w:rsid w:val="001D77DB"/>
    <w:rsid w:val="001D7CF2"/>
    <w:rsid w:val="001E0AFA"/>
    <w:rsid w:val="001E0F43"/>
    <w:rsid w:val="001E13D3"/>
    <w:rsid w:val="001E1629"/>
    <w:rsid w:val="001E1809"/>
    <w:rsid w:val="001E2C2F"/>
    <w:rsid w:val="001E2CB2"/>
    <w:rsid w:val="001E356D"/>
    <w:rsid w:val="001E5254"/>
    <w:rsid w:val="001E5330"/>
    <w:rsid w:val="001E5A92"/>
    <w:rsid w:val="001E6385"/>
    <w:rsid w:val="001E654D"/>
    <w:rsid w:val="001E68B7"/>
    <w:rsid w:val="001E6B35"/>
    <w:rsid w:val="001E6B9E"/>
    <w:rsid w:val="001E6E5E"/>
    <w:rsid w:val="001E75D0"/>
    <w:rsid w:val="001E79F6"/>
    <w:rsid w:val="001F0C80"/>
    <w:rsid w:val="001F17A7"/>
    <w:rsid w:val="001F20AB"/>
    <w:rsid w:val="001F24FE"/>
    <w:rsid w:val="001F2DDE"/>
    <w:rsid w:val="001F36FA"/>
    <w:rsid w:val="001F4063"/>
    <w:rsid w:val="001F488E"/>
    <w:rsid w:val="001F4D2B"/>
    <w:rsid w:val="001F5153"/>
    <w:rsid w:val="001F6059"/>
    <w:rsid w:val="001F6F4B"/>
    <w:rsid w:val="001F7A33"/>
    <w:rsid w:val="001F7D6A"/>
    <w:rsid w:val="00200426"/>
    <w:rsid w:val="00200971"/>
    <w:rsid w:val="00201BD9"/>
    <w:rsid w:val="002020AC"/>
    <w:rsid w:val="00203E5B"/>
    <w:rsid w:val="00203F2A"/>
    <w:rsid w:val="00204569"/>
    <w:rsid w:val="00204F1A"/>
    <w:rsid w:val="00205061"/>
    <w:rsid w:val="002053BB"/>
    <w:rsid w:val="00205E55"/>
    <w:rsid w:val="00206A7F"/>
    <w:rsid w:val="00207512"/>
    <w:rsid w:val="00207812"/>
    <w:rsid w:val="00207A52"/>
    <w:rsid w:val="00210490"/>
    <w:rsid w:val="00210491"/>
    <w:rsid w:val="00210E89"/>
    <w:rsid w:val="002110AF"/>
    <w:rsid w:val="002116F6"/>
    <w:rsid w:val="00211C68"/>
    <w:rsid w:val="00211E72"/>
    <w:rsid w:val="00213F1C"/>
    <w:rsid w:val="002141DF"/>
    <w:rsid w:val="002145DF"/>
    <w:rsid w:val="002147E8"/>
    <w:rsid w:val="00214A4D"/>
    <w:rsid w:val="00214A50"/>
    <w:rsid w:val="00214DAA"/>
    <w:rsid w:val="002154EA"/>
    <w:rsid w:val="002161C8"/>
    <w:rsid w:val="00216C93"/>
    <w:rsid w:val="00216FB8"/>
    <w:rsid w:val="002174F2"/>
    <w:rsid w:val="00220668"/>
    <w:rsid w:val="002208DB"/>
    <w:rsid w:val="002211EE"/>
    <w:rsid w:val="0022187A"/>
    <w:rsid w:val="002221A7"/>
    <w:rsid w:val="002222F9"/>
    <w:rsid w:val="00222D0D"/>
    <w:rsid w:val="00222F64"/>
    <w:rsid w:val="00223A84"/>
    <w:rsid w:val="00223D50"/>
    <w:rsid w:val="002242B5"/>
    <w:rsid w:val="00224A7F"/>
    <w:rsid w:val="002265AD"/>
    <w:rsid w:val="00227CBF"/>
    <w:rsid w:val="00227D25"/>
    <w:rsid w:val="00230026"/>
    <w:rsid w:val="002304A3"/>
    <w:rsid w:val="0023077A"/>
    <w:rsid w:val="002309FC"/>
    <w:rsid w:val="002314FD"/>
    <w:rsid w:val="002334C1"/>
    <w:rsid w:val="0023406B"/>
    <w:rsid w:val="0023419C"/>
    <w:rsid w:val="002345AD"/>
    <w:rsid w:val="00234965"/>
    <w:rsid w:val="00234974"/>
    <w:rsid w:val="00235A76"/>
    <w:rsid w:val="00235B95"/>
    <w:rsid w:val="00235F94"/>
    <w:rsid w:val="002360C4"/>
    <w:rsid w:val="00236B9B"/>
    <w:rsid w:val="00237331"/>
    <w:rsid w:val="00237987"/>
    <w:rsid w:val="0024203F"/>
    <w:rsid w:val="002420D0"/>
    <w:rsid w:val="00243AFA"/>
    <w:rsid w:val="0024428A"/>
    <w:rsid w:val="002442ED"/>
    <w:rsid w:val="002449EA"/>
    <w:rsid w:val="00244B1B"/>
    <w:rsid w:val="002450A8"/>
    <w:rsid w:val="002451CD"/>
    <w:rsid w:val="00245AE3"/>
    <w:rsid w:val="00245EAF"/>
    <w:rsid w:val="0024686F"/>
    <w:rsid w:val="0024696C"/>
    <w:rsid w:val="00246B57"/>
    <w:rsid w:val="00246D28"/>
    <w:rsid w:val="00247205"/>
    <w:rsid w:val="002502CF"/>
    <w:rsid w:val="00250EB1"/>
    <w:rsid w:val="00250F37"/>
    <w:rsid w:val="002514A1"/>
    <w:rsid w:val="002518E4"/>
    <w:rsid w:val="00251957"/>
    <w:rsid w:val="002519FB"/>
    <w:rsid w:val="00251A72"/>
    <w:rsid w:val="00251BF4"/>
    <w:rsid w:val="0025238B"/>
    <w:rsid w:val="002523B8"/>
    <w:rsid w:val="00252794"/>
    <w:rsid w:val="00252CAD"/>
    <w:rsid w:val="00253F17"/>
    <w:rsid w:val="00254326"/>
    <w:rsid w:val="002544E6"/>
    <w:rsid w:val="002546BF"/>
    <w:rsid w:val="002548F4"/>
    <w:rsid w:val="00254FCF"/>
    <w:rsid w:val="00255ED1"/>
    <w:rsid w:val="00256AFC"/>
    <w:rsid w:val="0025716A"/>
    <w:rsid w:val="00260097"/>
    <w:rsid w:val="002609B3"/>
    <w:rsid w:val="00261B02"/>
    <w:rsid w:val="00262A8D"/>
    <w:rsid w:val="00262B31"/>
    <w:rsid w:val="00263A5A"/>
    <w:rsid w:val="00263CBE"/>
    <w:rsid w:val="00263FFC"/>
    <w:rsid w:val="002640D4"/>
    <w:rsid w:val="00266005"/>
    <w:rsid w:val="0026678C"/>
    <w:rsid w:val="00266864"/>
    <w:rsid w:val="00266AA6"/>
    <w:rsid w:val="00267688"/>
    <w:rsid w:val="00267A9F"/>
    <w:rsid w:val="00267C93"/>
    <w:rsid w:val="00267F3F"/>
    <w:rsid w:val="00270F79"/>
    <w:rsid w:val="002712EB"/>
    <w:rsid w:val="00271462"/>
    <w:rsid w:val="00271669"/>
    <w:rsid w:val="002716BB"/>
    <w:rsid w:val="00271C4D"/>
    <w:rsid w:val="002724B4"/>
    <w:rsid w:val="0027288C"/>
    <w:rsid w:val="0027368A"/>
    <w:rsid w:val="002743F2"/>
    <w:rsid w:val="002748AF"/>
    <w:rsid w:val="00275451"/>
    <w:rsid w:val="00276148"/>
    <w:rsid w:val="00277655"/>
    <w:rsid w:val="002802EA"/>
    <w:rsid w:val="00280C04"/>
    <w:rsid w:val="00281A67"/>
    <w:rsid w:val="0028208F"/>
    <w:rsid w:val="002820BC"/>
    <w:rsid w:val="00282A5F"/>
    <w:rsid w:val="0028369D"/>
    <w:rsid w:val="00283B58"/>
    <w:rsid w:val="00283FBD"/>
    <w:rsid w:val="002849EB"/>
    <w:rsid w:val="002852E4"/>
    <w:rsid w:val="00285331"/>
    <w:rsid w:val="00285B34"/>
    <w:rsid w:val="00285D8D"/>
    <w:rsid w:val="002869AF"/>
    <w:rsid w:val="002869E1"/>
    <w:rsid w:val="00287251"/>
    <w:rsid w:val="002876AC"/>
    <w:rsid w:val="002876E0"/>
    <w:rsid w:val="00287BCA"/>
    <w:rsid w:val="00287E87"/>
    <w:rsid w:val="00287EE2"/>
    <w:rsid w:val="00290459"/>
    <w:rsid w:val="00290BE5"/>
    <w:rsid w:val="0029256F"/>
    <w:rsid w:val="002927B7"/>
    <w:rsid w:val="002933AF"/>
    <w:rsid w:val="0029343B"/>
    <w:rsid w:val="00293826"/>
    <w:rsid w:val="002941AB"/>
    <w:rsid w:val="002949CF"/>
    <w:rsid w:val="00294A69"/>
    <w:rsid w:val="00294C0C"/>
    <w:rsid w:val="0029517C"/>
    <w:rsid w:val="002951E7"/>
    <w:rsid w:val="00295A4F"/>
    <w:rsid w:val="00296213"/>
    <w:rsid w:val="00296411"/>
    <w:rsid w:val="002964F0"/>
    <w:rsid w:val="00296E8B"/>
    <w:rsid w:val="00297846"/>
    <w:rsid w:val="002A0154"/>
    <w:rsid w:val="002A0AF9"/>
    <w:rsid w:val="002A0C8B"/>
    <w:rsid w:val="002A0E48"/>
    <w:rsid w:val="002A16C7"/>
    <w:rsid w:val="002A1AAC"/>
    <w:rsid w:val="002A1D8B"/>
    <w:rsid w:val="002A2649"/>
    <w:rsid w:val="002A27F2"/>
    <w:rsid w:val="002A3C49"/>
    <w:rsid w:val="002A3E08"/>
    <w:rsid w:val="002A407D"/>
    <w:rsid w:val="002A418F"/>
    <w:rsid w:val="002A42B6"/>
    <w:rsid w:val="002A5423"/>
    <w:rsid w:val="002A570D"/>
    <w:rsid w:val="002A6873"/>
    <w:rsid w:val="002A6EC8"/>
    <w:rsid w:val="002A70E9"/>
    <w:rsid w:val="002B0D51"/>
    <w:rsid w:val="002B1E74"/>
    <w:rsid w:val="002B2014"/>
    <w:rsid w:val="002B27C3"/>
    <w:rsid w:val="002B2E72"/>
    <w:rsid w:val="002B34F3"/>
    <w:rsid w:val="002B374C"/>
    <w:rsid w:val="002B3834"/>
    <w:rsid w:val="002B4227"/>
    <w:rsid w:val="002B42C3"/>
    <w:rsid w:val="002B4323"/>
    <w:rsid w:val="002B5C12"/>
    <w:rsid w:val="002B7697"/>
    <w:rsid w:val="002B7D4F"/>
    <w:rsid w:val="002C0705"/>
    <w:rsid w:val="002C14E0"/>
    <w:rsid w:val="002C19D3"/>
    <w:rsid w:val="002C27C7"/>
    <w:rsid w:val="002C36DC"/>
    <w:rsid w:val="002C4288"/>
    <w:rsid w:val="002C43CC"/>
    <w:rsid w:val="002C4519"/>
    <w:rsid w:val="002C4716"/>
    <w:rsid w:val="002C4C84"/>
    <w:rsid w:val="002C5214"/>
    <w:rsid w:val="002C581B"/>
    <w:rsid w:val="002C65AA"/>
    <w:rsid w:val="002C7559"/>
    <w:rsid w:val="002D0415"/>
    <w:rsid w:val="002D0AF4"/>
    <w:rsid w:val="002D16D0"/>
    <w:rsid w:val="002D1B6F"/>
    <w:rsid w:val="002D2154"/>
    <w:rsid w:val="002D2B0E"/>
    <w:rsid w:val="002D32A1"/>
    <w:rsid w:val="002D32DF"/>
    <w:rsid w:val="002D35CD"/>
    <w:rsid w:val="002D3621"/>
    <w:rsid w:val="002D3DBD"/>
    <w:rsid w:val="002D587B"/>
    <w:rsid w:val="002D6F23"/>
    <w:rsid w:val="002D6FD7"/>
    <w:rsid w:val="002D79D1"/>
    <w:rsid w:val="002E0023"/>
    <w:rsid w:val="002E03C2"/>
    <w:rsid w:val="002E06B8"/>
    <w:rsid w:val="002E08FE"/>
    <w:rsid w:val="002E0DE3"/>
    <w:rsid w:val="002E0E0D"/>
    <w:rsid w:val="002E0E8C"/>
    <w:rsid w:val="002E0F6B"/>
    <w:rsid w:val="002E128C"/>
    <w:rsid w:val="002E1A9F"/>
    <w:rsid w:val="002E1AB9"/>
    <w:rsid w:val="002E25DA"/>
    <w:rsid w:val="002E275F"/>
    <w:rsid w:val="002E2AF2"/>
    <w:rsid w:val="002E2CF6"/>
    <w:rsid w:val="002E31F7"/>
    <w:rsid w:val="002E3512"/>
    <w:rsid w:val="002E37D6"/>
    <w:rsid w:val="002E3BBE"/>
    <w:rsid w:val="002E51B6"/>
    <w:rsid w:val="002E55A4"/>
    <w:rsid w:val="002E59F7"/>
    <w:rsid w:val="002F0523"/>
    <w:rsid w:val="002F194B"/>
    <w:rsid w:val="002F1BA2"/>
    <w:rsid w:val="002F3535"/>
    <w:rsid w:val="002F39CD"/>
    <w:rsid w:val="002F3B40"/>
    <w:rsid w:val="002F3C43"/>
    <w:rsid w:val="002F3DD9"/>
    <w:rsid w:val="002F4287"/>
    <w:rsid w:val="002F439F"/>
    <w:rsid w:val="002F43EE"/>
    <w:rsid w:val="002F47B3"/>
    <w:rsid w:val="002F4ABD"/>
    <w:rsid w:val="002F5464"/>
    <w:rsid w:val="002F5C17"/>
    <w:rsid w:val="002F64F3"/>
    <w:rsid w:val="002F6675"/>
    <w:rsid w:val="002F71EA"/>
    <w:rsid w:val="002F7265"/>
    <w:rsid w:val="002F728A"/>
    <w:rsid w:val="002F7666"/>
    <w:rsid w:val="002F7CA2"/>
    <w:rsid w:val="003000DE"/>
    <w:rsid w:val="00300BE6"/>
    <w:rsid w:val="00300F9A"/>
    <w:rsid w:val="00301264"/>
    <w:rsid w:val="00302230"/>
    <w:rsid w:val="0030228B"/>
    <w:rsid w:val="003025A6"/>
    <w:rsid w:val="00302A0A"/>
    <w:rsid w:val="003037F6"/>
    <w:rsid w:val="003038B2"/>
    <w:rsid w:val="00306024"/>
    <w:rsid w:val="0030717B"/>
    <w:rsid w:val="00307194"/>
    <w:rsid w:val="00310326"/>
    <w:rsid w:val="00310C54"/>
    <w:rsid w:val="00310CDD"/>
    <w:rsid w:val="0031129B"/>
    <w:rsid w:val="00311E19"/>
    <w:rsid w:val="003125B6"/>
    <w:rsid w:val="00312B53"/>
    <w:rsid w:val="003137E9"/>
    <w:rsid w:val="003141AC"/>
    <w:rsid w:val="00314919"/>
    <w:rsid w:val="00314FE7"/>
    <w:rsid w:val="003155DE"/>
    <w:rsid w:val="003157AC"/>
    <w:rsid w:val="0031635C"/>
    <w:rsid w:val="00316615"/>
    <w:rsid w:val="00316843"/>
    <w:rsid w:val="00316F77"/>
    <w:rsid w:val="00317134"/>
    <w:rsid w:val="0031714D"/>
    <w:rsid w:val="00317DDF"/>
    <w:rsid w:val="00320B60"/>
    <w:rsid w:val="00320D93"/>
    <w:rsid w:val="00321A5B"/>
    <w:rsid w:val="00321BC8"/>
    <w:rsid w:val="00322669"/>
    <w:rsid w:val="00322AF3"/>
    <w:rsid w:val="003238FF"/>
    <w:rsid w:val="00323B61"/>
    <w:rsid w:val="00323C16"/>
    <w:rsid w:val="00324101"/>
    <w:rsid w:val="0032424B"/>
    <w:rsid w:val="00324878"/>
    <w:rsid w:val="00326B30"/>
    <w:rsid w:val="003279C1"/>
    <w:rsid w:val="00330042"/>
    <w:rsid w:val="00330460"/>
    <w:rsid w:val="003308B3"/>
    <w:rsid w:val="00330F81"/>
    <w:rsid w:val="00331847"/>
    <w:rsid w:val="0033330C"/>
    <w:rsid w:val="00333655"/>
    <w:rsid w:val="00333BDD"/>
    <w:rsid w:val="00333CE0"/>
    <w:rsid w:val="00333DAA"/>
    <w:rsid w:val="00333E96"/>
    <w:rsid w:val="00333F2B"/>
    <w:rsid w:val="003340F3"/>
    <w:rsid w:val="00334416"/>
    <w:rsid w:val="00335009"/>
    <w:rsid w:val="00335562"/>
    <w:rsid w:val="00335BC7"/>
    <w:rsid w:val="00335C6F"/>
    <w:rsid w:val="00337075"/>
    <w:rsid w:val="003400B3"/>
    <w:rsid w:val="00341582"/>
    <w:rsid w:val="00341775"/>
    <w:rsid w:val="00342173"/>
    <w:rsid w:val="00342296"/>
    <w:rsid w:val="0034301F"/>
    <w:rsid w:val="00343089"/>
    <w:rsid w:val="00343A21"/>
    <w:rsid w:val="00343BCB"/>
    <w:rsid w:val="00343CF7"/>
    <w:rsid w:val="0034409E"/>
    <w:rsid w:val="00345544"/>
    <w:rsid w:val="00345571"/>
    <w:rsid w:val="003456F9"/>
    <w:rsid w:val="003467A2"/>
    <w:rsid w:val="00346C9A"/>
    <w:rsid w:val="00346D59"/>
    <w:rsid w:val="0034712F"/>
    <w:rsid w:val="0034769B"/>
    <w:rsid w:val="003478D8"/>
    <w:rsid w:val="003507FD"/>
    <w:rsid w:val="00350F04"/>
    <w:rsid w:val="00351220"/>
    <w:rsid w:val="0035137F"/>
    <w:rsid w:val="00351390"/>
    <w:rsid w:val="00351D8C"/>
    <w:rsid w:val="00351E5C"/>
    <w:rsid w:val="00352345"/>
    <w:rsid w:val="00352914"/>
    <w:rsid w:val="00352EFE"/>
    <w:rsid w:val="0035308E"/>
    <w:rsid w:val="003532B4"/>
    <w:rsid w:val="0035421A"/>
    <w:rsid w:val="0035437D"/>
    <w:rsid w:val="00354419"/>
    <w:rsid w:val="003546A3"/>
    <w:rsid w:val="00354D09"/>
    <w:rsid w:val="003554F5"/>
    <w:rsid w:val="0035551D"/>
    <w:rsid w:val="00356171"/>
    <w:rsid w:val="00356A22"/>
    <w:rsid w:val="00356BF7"/>
    <w:rsid w:val="00357791"/>
    <w:rsid w:val="00357E4E"/>
    <w:rsid w:val="00357FBF"/>
    <w:rsid w:val="00360251"/>
    <w:rsid w:val="00361128"/>
    <w:rsid w:val="003623A0"/>
    <w:rsid w:val="00363459"/>
    <w:rsid w:val="00363784"/>
    <w:rsid w:val="0036427B"/>
    <w:rsid w:val="003642A2"/>
    <w:rsid w:val="00364458"/>
    <w:rsid w:val="003646FF"/>
    <w:rsid w:val="00365450"/>
    <w:rsid w:val="00365902"/>
    <w:rsid w:val="00365DDA"/>
    <w:rsid w:val="00366427"/>
    <w:rsid w:val="00366A49"/>
    <w:rsid w:val="00366E6E"/>
    <w:rsid w:val="00367A47"/>
    <w:rsid w:val="00370329"/>
    <w:rsid w:val="003703E3"/>
    <w:rsid w:val="003705ED"/>
    <w:rsid w:val="00371153"/>
    <w:rsid w:val="00371437"/>
    <w:rsid w:val="00371556"/>
    <w:rsid w:val="00371882"/>
    <w:rsid w:val="003724C6"/>
    <w:rsid w:val="003734CA"/>
    <w:rsid w:val="003737CA"/>
    <w:rsid w:val="00373EC7"/>
    <w:rsid w:val="00374097"/>
    <w:rsid w:val="0037422D"/>
    <w:rsid w:val="00374496"/>
    <w:rsid w:val="00374ACA"/>
    <w:rsid w:val="00374CF6"/>
    <w:rsid w:val="003750B6"/>
    <w:rsid w:val="003751DB"/>
    <w:rsid w:val="0037568A"/>
    <w:rsid w:val="0037695B"/>
    <w:rsid w:val="00376C61"/>
    <w:rsid w:val="00376D12"/>
    <w:rsid w:val="00376F70"/>
    <w:rsid w:val="0037720D"/>
    <w:rsid w:val="00377783"/>
    <w:rsid w:val="0037783E"/>
    <w:rsid w:val="003778C0"/>
    <w:rsid w:val="00377F41"/>
    <w:rsid w:val="00380E09"/>
    <w:rsid w:val="003810B4"/>
    <w:rsid w:val="003811B5"/>
    <w:rsid w:val="003814CD"/>
    <w:rsid w:val="0038189A"/>
    <w:rsid w:val="00382A3C"/>
    <w:rsid w:val="0038336D"/>
    <w:rsid w:val="00383607"/>
    <w:rsid w:val="00383658"/>
    <w:rsid w:val="00383EFF"/>
    <w:rsid w:val="003845EE"/>
    <w:rsid w:val="00384604"/>
    <w:rsid w:val="00384849"/>
    <w:rsid w:val="00384C15"/>
    <w:rsid w:val="00385337"/>
    <w:rsid w:val="00385A5E"/>
    <w:rsid w:val="00385DB8"/>
    <w:rsid w:val="00385FA6"/>
    <w:rsid w:val="003902BF"/>
    <w:rsid w:val="00390648"/>
    <w:rsid w:val="0039083A"/>
    <w:rsid w:val="003912C4"/>
    <w:rsid w:val="003912D0"/>
    <w:rsid w:val="0039180D"/>
    <w:rsid w:val="00391E3A"/>
    <w:rsid w:val="00393932"/>
    <w:rsid w:val="00393B32"/>
    <w:rsid w:val="003946CE"/>
    <w:rsid w:val="00394D57"/>
    <w:rsid w:val="00395158"/>
    <w:rsid w:val="003957C3"/>
    <w:rsid w:val="00395FB7"/>
    <w:rsid w:val="003963FA"/>
    <w:rsid w:val="0039712F"/>
    <w:rsid w:val="0039794B"/>
    <w:rsid w:val="003A0411"/>
    <w:rsid w:val="003A06D2"/>
    <w:rsid w:val="003A0FE3"/>
    <w:rsid w:val="003A1A51"/>
    <w:rsid w:val="003A2960"/>
    <w:rsid w:val="003A2EE0"/>
    <w:rsid w:val="003A34EE"/>
    <w:rsid w:val="003A37E4"/>
    <w:rsid w:val="003A39D7"/>
    <w:rsid w:val="003A3A2B"/>
    <w:rsid w:val="003A42D2"/>
    <w:rsid w:val="003A43AC"/>
    <w:rsid w:val="003A5AF5"/>
    <w:rsid w:val="003A690D"/>
    <w:rsid w:val="003A6B13"/>
    <w:rsid w:val="003A7829"/>
    <w:rsid w:val="003A7A1E"/>
    <w:rsid w:val="003B006F"/>
    <w:rsid w:val="003B01D0"/>
    <w:rsid w:val="003B135C"/>
    <w:rsid w:val="003B1E34"/>
    <w:rsid w:val="003B1E70"/>
    <w:rsid w:val="003B3103"/>
    <w:rsid w:val="003B3591"/>
    <w:rsid w:val="003B396B"/>
    <w:rsid w:val="003B477E"/>
    <w:rsid w:val="003B56E8"/>
    <w:rsid w:val="003B60B7"/>
    <w:rsid w:val="003B6847"/>
    <w:rsid w:val="003B7149"/>
    <w:rsid w:val="003B7945"/>
    <w:rsid w:val="003C0528"/>
    <w:rsid w:val="003C06BD"/>
    <w:rsid w:val="003C10F6"/>
    <w:rsid w:val="003C24A9"/>
    <w:rsid w:val="003C296F"/>
    <w:rsid w:val="003C2C4E"/>
    <w:rsid w:val="003C40D4"/>
    <w:rsid w:val="003C41B5"/>
    <w:rsid w:val="003C4E08"/>
    <w:rsid w:val="003C50D6"/>
    <w:rsid w:val="003C523B"/>
    <w:rsid w:val="003C6160"/>
    <w:rsid w:val="003C6AB5"/>
    <w:rsid w:val="003C7416"/>
    <w:rsid w:val="003C7D2B"/>
    <w:rsid w:val="003C7E02"/>
    <w:rsid w:val="003D1DB7"/>
    <w:rsid w:val="003D2517"/>
    <w:rsid w:val="003D5D54"/>
    <w:rsid w:val="003D623B"/>
    <w:rsid w:val="003D72E3"/>
    <w:rsid w:val="003D775B"/>
    <w:rsid w:val="003E037B"/>
    <w:rsid w:val="003E0771"/>
    <w:rsid w:val="003E081B"/>
    <w:rsid w:val="003E0E20"/>
    <w:rsid w:val="003E13AB"/>
    <w:rsid w:val="003E4BB7"/>
    <w:rsid w:val="003E4EB1"/>
    <w:rsid w:val="003E504B"/>
    <w:rsid w:val="003E6A6F"/>
    <w:rsid w:val="003E7015"/>
    <w:rsid w:val="003E72EC"/>
    <w:rsid w:val="003E7A5A"/>
    <w:rsid w:val="003F0271"/>
    <w:rsid w:val="003F041F"/>
    <w:rsid w:val="003F1AB4"/>
    <w:rsid w:val="003F1DA4"/>
    <w:rsid w:val="003F25F1"/>
    <w:rsid w:val="003F289F"/>
    <w:rsid w:val="003F3A2D"/>
    <w:rsid w:val="003F3DD5"/>
    <w:rsid w:val="003F40B4"/>
    <w:rsid w:val="003F5266"/>
    <w:rsid w:val="003F6295"/>
    <w:rsid w:val="003F67EB"/>
    <w:rsid w:val="003F78E0"/>
    <w:rsid w:val="003F7AC5"/>
    <w:rsid w:val="0040055B"/>
    <w:rsid w:val="00400F43"/>
    <w:rsid w:val="00400FFE"/>
    <w:rsid w:val="004016CD"/>
    <w:rsid w:val="00401F0E"/>
    <w:rsid w:val="00401F1D"/>
    <w:rsid w:val="004024CE"/>
    <w:rsid w:val="0040277C"/>
    <w:rsid w:val="004028BB"/>
    <w:rsid w:val="004031D4"/>
    <w:rsid w:val="004037BE"/>
    <w:rsid w:val="004043DB"/>
    <w:rsid w:val="00405766"/>
    <w:rsid w:val="00405A0C"/>
    <w:rsid w:val="00405D87"/>
    <w:rsid w:val="0040646C"/>
    <w:rsid w:val="00406E64"/>
    <w:rsid w:val="00407015"/>
    <w:rsid w:val="0040796A"/>
    <w:rsid w:val="00407C5A"/>
    <w:rsid w:val="00410201"/>
    <w:rsid w:val="004109AF"/>
    <w:rsid w:val="00410C1D"/>
    <w:rsid w:val="00411763"/>
    <w:rsid w:val="00411AFC"/>
    <w:rsid w:val="0041245B"/>
    <w:rsid w:val="0041263E"/>
    <w:rsid w:val="00412A76"/>
    <w:rsid w:val="00412E3E"/>
    <w:rsid w:val="00412EB8"/>
    <w:rsid w:val="00413536"/>
    <w:rsid w:val="00413619"/>
    <w:rsid w:val="004142E4"/>
    <w:rsid w:val="00414677"/>
    <w:rsid w:val="00414C91"/>
    <w:rsid w:val="00415B92"/>
    <w:rsid w:val="00416B4E"/>
    <w:rsid w:val="00416BD7"/>
    <w:rsid w:val="00417131"/>
    <w:rsid w:val="00417A4E"/>
    <w:rsid w:val="00417A7D"/>
    <w:rsid w:val="00417DF2"/>
    <w:rsid w:val="0042060F"/>
    <w:rsid w:val="00420B97"/>
    <w:rsid w:val="00420EFE"/>
    <w:rsid w:val="00421178"/>
    <w:rsid w:val="00421EF8"/>
    <w:rsid w:val="00422EC9"/>
    <w:rsid w:val="00423B79"/>
    <w:rsid w:val="00423C9C"/>
    <w:rsid w:val="00423E19"/>
    <w:rsid w:val="00423E60"/>
    <w:rsid w:val="00424181"/>
    <w:rsid w:val="004244AB"/>
    <w:rsid w:val="004248F6"/>
    <w:rsid w:val="00424FBA"/>
    <w:rsid w:val="004250EF"/>
    <w:rsid w:val="00425A92"/>
    <w:rsid w:val="00426B32"/>
    <w:rsid w:val="00426D8B"/>
    <w:rsid w:val="00426F97"/>
    <w:rsid w:val="004274DA"/>
    <w:rsid w:val="00427537"/>
    <w:rsid w:val="0042762B"/>
    <w:rsid w:val="004277BB"/>
    <w:rsid w:val="00430002"/>
    <w:rsid w:val="00430EA8"/>
    <w:rsid w:val="00430ECD"/>
    <w:rsid w:val="00431E7D"/>
    <w:rsid w:val="004320E6"/>
    <w:rsid w:val="00432D21"/>
    <w:rsid w:val="0043436E"/>
    <w:rsid w:val="004343CB"/>
    <w:rsid w:val="004343D7"/>
    <w:rsid w:val="0043461B"/>
    <w:rsid w:val="00434966"/>
    <w:rsid w:val="004349FC"/>
    <w:rsid w:val="004361F8"/>
    <w:rsid w:val="00436E89"/>
    <w:rsid w:val="00436F1D"/>
    <w:rsid w:val="00437761"/>
    <w:rsid w:val="004400CD"/>
    <w:rsid w:val="004401A9"/>
    <w:rsid w:val="004401F3"/>
    <w:rsid w:val="00440D49"/>
    <w:rsid w:val="00440DE4"/>
    <w:rsid w:val="004423BB"/>
    <w:rsid w:val="0044284D"/>
    <w:rsid w:val="00442881"/>
    <w:rsid w:val="00442B0F"/>
    <w:rsid w:val="004430F3"/>
    <w:rsid w:val="00443505"/>
    <w:rsid w:val="00443FAB"/>
    <w:rsid w:val="00444DC0"/>
    <w:rsid w:val="00445223"/>
    <w:rsid w:val="0044589E"/>
    <w:rsid w:val="00445CDF"/>
    <w:rsid w:val="00445DA6"/>
    <w:rsid w:val="004474E3"/>
    <w:rsid w:val="00447A31"/>
    <w:rsid w:val="00447DD4"/>
    <w:rsid w:val="00450030"/>
    <w:rsid w:val="00450108"/>
    <w:rsid w:val="004505B1"/>
    <w:rsid w:val="004507E0"/>
    <w:rsid w:val="00451324"/>
    <w:rsid w:val="0045245C"/>
    <w:rsid w:val="004525A0"/>
    <w:rsid w:val="00452AD3"/>
    <w:rsid w:val="00453324"/>
    <w:rsid w:val="0045338B"/>
    <w:rsid w:val="00453601"/>
    <w:rsid w:val="00454015"/>
    <w:rsid w:val="004541CA"/>
    <w:rsid w:val="00454771"/>
    <w:rsid w:val="00454D29"/>
    <w:rsid w:val="00454F86"/>
    <w:rsid w:val="004553E8"/>
    <w:rsid w:val="00455C65"/>
    <w:rsid w:val="0045668E"/>
    <w:rsid w:val="0045691A"/>
    <w:rsid w:val="00460001"/>
    <w:rsid w:val="00461A13"/>
    <w:rsid w:val="00461CD9"/>
    <w:rsid w:val="00462245"/>
    <w:rsid w:val="004622E9"/>
    <w:rsid w:val="004634C4"/>
    <w:rsid w:val="00463FDC"/>
    <w:rsid w:val="00464146"/>
    <w:rsid w:val="004643DD"/>
    <w:rsid w:val="00465C5E"/>
    <w:rsid w:val="004664F3"/>
    <w:rsid w:val="00466A99"/>
    <w:rsid w:val="004671D4"/>
    <w:rsid w:val="00467780"/>
    <w:rsid w:val="00471234"/>
    <w:rsid w:val="00471588"/>
    <w:rsid w:val="00471902"/>
    <w:rsid w:val="004719E1"/>
    <w:rsid w:val="004719F7"/>
    <w:rsid w:val="00472442"/>
    <w:rsid w:val="00472DA5"/>
    <w:rsid w:val="00472DB4"/>
    <w:rsid w:val="00473214"/>
    <w:rsid w:val="0047374C"/>
    <w:rsid w:val="00473A5F"/>
    <w:rsid w:val="0047407C"/>
    <w:rsid w:val="00474132"/>
    <w:rsid w:val="00474274"/>
    <w:rsid w:val="00474B40"/>
    <w:rsid w:val="00474DC4"/>
    <w:rsid w:val="0047562D"/>
    <w:rsid w:val="0047606A"/>
    <w:rsid w:val="004769DD"/>
    <w:rsid w:val="00476BF8"/>
    <w:rsid w:val="00480048"/>
    <w:rsid w:val="00480216"/>
    <w:rsid w:val="0048033A"/>
    <w:rsid w:val="00481008"/>
    <w:rsid w:val="0048199D"/>
    <w:rsid w:val="00482A35"/>
    <w:rsid w:val="0048316D"/>
    <w:rsid w:val="004835B0"/>
    <w:rsid w:val="00483E92"/>
    <w:rsid w:val="00484E60"/>
    <w:rsid w:val="00485494"/>
    <w:rsid w:val="00485A7D"/>
    <w:rsid w:val="004866EA"/>
    <w:rsid w:val="0048695D"/>
    <w:rsid w:val="00486B6C"/>
    <w:rsid w:val="004873EF"/>
    <w:rsid w:val="00487519"/>
    <w:rsid w:val="00487D04"/>
    <w:rsid w:val="00487E58"/>
    <w:rsid w:val="0049054D"/>
    <w:rsid w:val="00490E53"/>
    <w:rsid w:val="004912AC"/>
    <w:rsid w:val="00491F71"/>
    <w:rsid w:val="004927C4"/>
    <w:rsid w:val="00493104"/>
    <w:rsid w:val="0049326A"/>
    <w:rsid w:val="00493A73"/>
    <w:rsid w:val="00493C30"/>
    <w:rsid w:val="00493CF0"/>
    <w:rsid w:val="0049465A"/>
    <w:rsid w:val="00494B84"/>
    <w:rsid w:val="0049519F"/>
    <w:rsid w:val="004952B9"/>
    <w:rsid w:val="0049598A"/>
    <w:rsid w:val="00495D69"/>
    <w:rsid w:val="00495E28"/>
    <w:rsid w:val="00495E72"/>
    <w:rsid w:val="00496476"/>
    <w:rsid w:val="004965F5"/>
    <w:rsid w:val="004972E5"/>
    <w:rsid w:val="0049763C"/>
    <w:rsid w:val="00497904"/>
    <w:rsid w:val="004A0442"/>
    <w:rsid w:val="004A0CA0"/>
    <w:rsid w:val="004A233A"/>
    <w:rsid w:val="004A3CC7"/>
    <w:rsid w:val="004A4347"/>
    <w:rsid w:val="004A55FB"/>
    <w:rsid w:val="004A5AB2"/>
    <w:rsid w:val="004A7081"/>
    <w:rsid w:val="004A72F7"/>
    <w:rsid w:val="004A7567"/>
    <w:rsid w:val="004A7D00"/>
    <w:rsid w:val="004B0195"/>
    <w:rsid w:val="004B033E"/>
    <w:rsid w:val="004B07FE"/>
    <w:rsid w:val="004B08DE"/>
    <w:rsid w:val="004B2805"/>
    <w:rsid w:val="004B28C1"/>
    <w:rsid w:val="004B2E5A"/>
    <w:rsid w:val="004B3139"/>
    <w:rsid w:val="004B4491"/>
    <w:rsid w:val="004B49C1"/>
    <w:rsid w:val="004B50C7"/>
    <w:rsid w:val="004B5E9C"/>
    <w:rsid w:val="004B7265"/>
    <w:rsid w:val="004C01C9"/>
    <w:rsid w:val="004C0BB2"/>
    <w:rsid w:val="004C11C6"/>
    <w:rsid w:val="004C11C9"/>
    <w:rsid w:val="004C2B2A"/>
    <w:rsid w:val="004C4518"/>
    <w:rsid w:val="004C5F18"/>
    <w:rsid w:val="004C5F26"/>
    <w:rsid w:val="004C5F7E"/>
    <w:rsid w:val="004C6005"/>
    <w:rsid w:val="004C65ED"/>
    <w:rsid w:val="004C6854"/>
    <w:rsid w:val="004C68B5"/>
    <w:rsid w:val="004C6ED7"/>
    <w:rsid w:val="004C78A4"/>
    <w:rsid w:val="004C7A9D"/>
    <w:rsid w:val="004D0E9A"/>
    <w:rsid w:val="004D101A"/>
    <w:rsid w:val="004D14B1"/>
    <w:rsid w:val="004D1515"/>
    <w:rsid w:val="004D16D2"/>
    <w:rsid w:val="004D1822"/>
    <w:rsid w:val="004D1C46"/>
    <w:rsid w:val="004D1F01"/>
    <w:rsid w:val="004D2442"/>
    <w:rsid w:val="004D2487"/>
    <w:rsid w:val="004D3038"/>
    <w:rsid w:val="004D3EA0"/>
    <w:rsid w:val="004D47E0"/>
    <w:rsid w:val="004D4B28"/>
    <w:rsid w:val="004D4E3E"/>
    <w:rsid w:val="004D5C3A"/>
    <w:rsid w:val="004D6010"/>
    <w:rsid w:val="004D6249"/>
    <w:rsid w:val="004D6384"/>
    <w:rsid w:val="004D6547"/>
    <w:rsid w:val="004D6638"/>
    <w:rsid w:val="004D69D8"/>
    <w:rsid w:val="004D75D7"/>
    <w:rsid w:val="004D7615"/>
    <w:rsid w:val="004E1080"/>
    <w:rsid w:val="004E16EB"/>
    <w:rsid w:val="004E17BE"/>
    <w:rsid w:val="004E28C6"/>
    <w:rsid w:val="004E2B4F"/>
    <w:rsid w:val="004E2BA0"/>
    <w:rsid w:val="004E2C0E"/>
    <w:rsid w:val="004E2EAF"/>
    <w:rsid w:val="004E32E3"/>
    <w:rsid w:val="004E468A"/>
    <w:rsid w:val="004E6131"/>
    <w:rsid w:val="004E676D"/>
    <w:rsid w:val="004E6840"/>
    <w:rsid w:val="004E6987"/>
    <w:rsid w:val="004F0AB1"/>
    <w:rsid w:val="004F0B5D"/>
    <w:rsid w:val="004F1086"/>
    <w:rsid w:val="004F12F3"/>
    <w:rsid w:val="004F1A91"/>
    <w:rsid w:val="004F2078"/>
    <w:rsid w:val="004F2231"/>
    <w:rsid w:val="004F2BB7"/>
    <w:rsid w:val="004F2E27"/>
    <w:rsid w:val="004F48EF"/>
    <w:rsid w:val="004F51BF"/>
    <w:rsid w:val="004F578A"/>
    <w:rsid w:val="004F6BAD"/>
    <w:rsid w:val="004F75CA"/>
    <w:rsid w:val="005002AC"/>
    <w:rsid w:val="0050035B"/>
    <w:rsid w:val="005009B4"/>
    <w:rsid w:val="00501569"/>
    <w:rsid w:val="00501D39"/>
    <w:rsid w:val="005031C9"/>
    <w:rsid w:val="00503410"/>
    <w:rsid w:val="005044D7"/>
    <w:rsid w:val="005049D1"/>
    <w:rsid w:val="0050582B"/>
    <w:rsid w:val="00505D62"/>
    <w:rsid w:val="00507433"/>
    <w:rsid w:val="0051010D"/>
    <w:rsid w:val="00510FB2"/>
    <w:rsid w:val="0051105D"/>
    <w:rsid w:val="0051154A"/>
    <w:rsid w:val="00511A07"/>
    <w:rsid w:val="005120F3"/>
    <w:rsid w:val="00512768"/>
    <w:rsid w:val="00512A7A"/>
    <w:rsid w:val="00512B03"/>
    <w:rsid w:val="00512DC3"/>
    <w:rsid w:val="005132CB"/>
    <w:rsid w:val="005136C6"/>
    <w:rsid w:val="00513CE1"/>
    <w:rsid w:val="00513CF6"/>
    <w:rsid w:val="00514189"/>
    <w:rsid w:val="00514FDA"/>
    <w:rsid w:val="00515520"/>
    <w:rsid w:val="00516892"/>
    <w:rsid w:val="00516F0E"/>
    <w:rsid w:val="0051723D"/>
    <w:rsid w:val="00517ABD"/>
    <w:rsid w:val="0052045A"/>
    <w:rsid w:val="00521F5B"/>
    <w:rsid w:val="005220E0"/>
    <w:rsid w:val="005235A6"/>
    <w:rsid w:val="005247DC"/>
    <w:rsid w:val="00524C73"/>
    <w:rsid w:val="00524C9A"/>
    <w:rsid w:val="00525291"/>
    <w:rsid w:val="0052571E"/>
    <w:rsid w:val="00525B17"/>
    <w:rsid w:val="00525D9E"/>
    <w:rsid w:val="00526058"/>
    <w:rsid w:val="00526B6E"/>
    <w:rsid w:val="005270FE"/>
    <w:rsid w:val="00527E6F"/>
    <w:rsid w:val="005307BE"/>
    <w:rsid w:val="00531047"/>
    <w:rsid w:val="005318A8"/>
    <w:rsid w:val="00531ABA"/>
    <w:rsid w:val="00531B2E"/>
    <w:rsid w:val="0053266C"/>
    <w:rsid w:val="00532C8E"/>
    <w:rsid w:val="0053310E"/>
    <w:rsid w:val="00533FB3"/>
    <w:rsid w:val="005343AB"/>
    <w:rsid w:val="00534478"/>
    <w:rsid w:val="005348BB"/>
    <w:rsid w:val="00534F43"/>
    <w:rsid w:val="00535264"/>
    <w:rsid w:val="00535E13"/>
    <w:rsid w:val="00537B27"/>
    <w:rsid w:val="00540427"/>
    <w:rsid w:val="005405A1"/>
    <w:rsid w:val="0054186C"/>
    <w:rsid w:val="00541B35"/>
    <w:rsid w:val="00541F2F"/>
    <w:rsid w:val="0054252D"/>
    <w:rsid w:val="00542A66"/>
    <w:rsid w:val="00542BC0"/>
    <w:rsid w:val="0054325B"/>
    <w:rsid w:val="005432C8"/>
    <w:rsid w:val="005442AC"/>
    <w:rsid w:val="00544B44"/>
    <w:rsid w:val="00544F44"/>
    <w:rsid w:val="005455B4"/>
    <w:rsid w:val="005459E1"/>
    <w:rsid w:val="00545A5D"/>
    <w:rsid w:val="00545C30"/>
    <w:rsid w:val="00545C5B"/>
    <w:rsid w:val="00545E1F"/>
    <w:rsid w:val="00546082"/>
    <w:rsid w:val="00547092"/>
    <w:rsid w:val="00551170"/>
    <w:rsid w:val="005515D7"/>
    <w:rsid w:val="00551746"/>
    <w:rsid w:val="0055223C"/>
    <w:rsid w:val="00552F6B"/>
    <w:rsid w:val="00554472"/>
    <w:rsid w:val="00554647"/>
    <w:rsid w:val="00554AB4"/>
    <w:rsid w:val="005550C9"/>
    <w:rsid w:val="005552C6"/>
    <w:rsid w:val="005553A0"/>
    <w:rsid w:val="00556712"/>
    <w:rsid w:val="005568AA"/>
    <w:rsid w:val="00557489"/>
    <w:rsid w:val="005604B7"/>
    <w:rsid w:val="005607E8"/>
    <w:rsid w:val="0056087F"/>
    <w:rsid w:val="00560BAE"/>
    <w:rsid w:val="00561085"/>
    <w:rsid w:val="00561833"/>
    <w:rsid w:val="00561C2E"/>
    <w:rsid w:val="0056207C"/>
    <w:rsid w:val="00562218"/>
    <w:rsid w:val="0056255A"/>
    <w:rsid w:val="00564F13"/>
    <w:rsid w:val="00565C28"/>
    <w:rsid w:val="00565DDE"/>
    <w:rsid w:val="00566388"/>
    <w:rsid w:val="00566916"/>
    <w:rsid w:val="00566F26"/>
    <w:rsid w:val="005675A7"/>
    <w:rsid w:val="005701E4"/>
    <w:rsid w:val="005701F6"/>
    <w:rsid w:val="00570203"/>
    <w:rsid w:val="00570B90"/>
    <w:rsid w:val="00570E74"/>
    <w:rsid w:val="005713FB"/>
    <w:rsid w:val="00571D27"/>
    <w:rsid w:val="00572AD2"/>
    <w:rsid w:val="00573397"/>
    <w:rsid w:val="005739A1"/>
    <w:rsid w:val="00573D40"/>
    <w:rsid w:val="00574965"/>
    <w:rsid w:val="005750FD"/>
    <w:rsid w:val="00575136"/>
    <w:rsid w:val="005753F6"/>
    <w:rsid w:val="00575D77"/>
    <w:rsid w:val="00576333"/>
    <w:rsid w:val="00576C7D"/>
    <w:rsid w:val="005775EC"/>
    <w:rsid w:val="005778BA"/>
    <w:rsid w:val="00580BB2"/>
    <w:rsid w:val="00581BA6"/>
    <w:rsid w:val="00581DDC"/>
    <w:rsid w:val="0058297E"/>
    <w:rsid w:val="00582B84"/>
    <w:rsid w:val="00582D1C"/>
    <w:rsid w:val="005839CF"/>
    <w:rsid w:val="00583DE9"/>
    <w:rsid w:val="00583DEF"/>
    <w:rsid w:val="00583F7D"/>
    <w:rsid w:val="005840CD"/>
    <w:rsid w:val="005847F3"/>
    <w:rsid w:val="00584924"/>
    <w:rsid w:val="00585ED8"/>
    <w:rsid w:val="00586D11"/>
    <w:rsid w:val="00587B10"/>
    <w:rsid w:val="00590746"/>
    <w:rsid w:val="00590A33"/>
    <w:rsid w:val="005929B2"/>
    <w:rsid w:val="00592A05"/>
    <w:rsid w:val="0059394F"/>
    <w:rsid w:val="00593C9E"/>
    <w:rsid w:val="00593FF0"/>
    <w:rsid w:val="00594369"/>
    <w:rsid w:val="00594BEC"/>
    <w:rsid w:val="00595723"/>
    <w:rsid w:val="00595AFA"/>
    <w:rsid w:val="00595BF4"/>
    <w:rsid w:val="00596112"/>
    <w:rsid w:val="00596E93"/>
    <w:rsid w:val="00597226"/>
    <w:rsid w:val="00597762"/>
    <w:rsid w:val="005A0128"/>
    <w:rsid w:val="005A1806"/>
    <w:rsid w:val="005A2505"/>
    <w:rsid w:val="005A2877"/>
    <w:rsid w:val="005A3357"/>
    <w:rsid w:val="005A3560"/>
    <w:rsid w:val="005A3810"/>
    <w:rsid w:val="005A3BEE"/>
    <w:rsid w:val="005A3C0D"/>
    <w:rsid w:val="005A48E1"/>
    <w:rsid w:val="005A49B8"/>
    <w:rsid w:val="005A529C"/>
    <w:rsid w:val="005A54B0"/>
    <w:rsid w:val="005A5CDD"/>
    <w:rsid w:val="005A724A"/>
    <w:rsid w:val="005B0894"/>
    <w:rsid w:val="005B1293"/>
    <w:rsid w:val="005B152D"/>
    <w:rsid w:val="005B233B"/>
    <w:rsid w:val="005B262E"/>
    <w:rsid w:val="005B2D79"/>
    <w:rsid w:val="005B3048"/>
    <w:rsid w:val="005B32E3"/>
    <w:rsid w:val="005B33C6"/>
    <w:rsid w:val="005B44F9"/>
    <w:rsid w:val="005B48E3"/>
    <w:rsid w:val="005B525D"/>
    <w:rsid w:val="005B5444"/>
    <w:rsid w:val="005B5817"/>
    <w:rsid w:val="005B5826"/>
    <w:rsid w:val="005B5DA2"/>
    <w:rsid w:val="005B6E43"/>
    <w:rsid w:val="005B7416"/>
    <w:rsid w:val="005B7847"/>
    <w:rsid w:val="005B79D8"/>
    <w:rsid w:val="005B7D27"/>
    <w:rsid w:val="005C02B5"/>
    <w:rsid w:val="005C04D3"/>
    <w:rsid w:val="005C1176"/>
    <w:rsid w:val="005C1B3A"/>
    <w:rsid w:val="005C2356"/>
    <w:rsid w:val="005C2792"/>
    <w:rsid w:val="005C2B43"/>
    <w:rsid w:val="005C2C6E"/>
    <w:rsid w:val="005C33DF"/>
    <w:rsid w:val="005C4254"/>
    <w:rsid w:val="005C5A03"/>
    <w:rsid w:val="005C65AB"/>
    <w:rsid w:val="005C65CA"/>
    <w:rsid w:val="005C6C4E"/>
    <w:rsid w:val="005C7157"/>
    <w:rsid w:val="005C74D5"/>
    <w:rsid w:val="005D03E3"/>
    <w:rsid w:val="005D043D"/>
    <w:rsid w:val="005D0E77"/>
    <w:rsid w:val="005D118C"/>
    <w:rsid w:val="005D1F7C"/>
    <w:rsid w:val="005D2949"/>
    <w:rsid w:val="005D2C05"/>
    <w:rsid w:val="005D3386"/>
    <w:rsid w:val="005D4FA6"/>
    <w:rsid w:val="005D6102"/>
    <w:rsid w:val="005D6719"/>
    <w:rsid w:val="005E0098"/>
    <w:rsid w:val="005E027A"/>
    <w:rsid w:val="005E07A7"/>
    <w:rsid w:val="005E10D0"/>
    <w:rsid w:val="005E22BD"/>
    <w:rsid w:val="005E25BA"/>
    <w:rsid w:val="005E28A5"/>
    <w:rsid w:val="005E3443"/>
    <w:rsid w:val="005E3C7B"/>
    <w:rsid w:val="005E3D8A"/>
    <w:rsid w:val="005E40AE"/>
    <w:rsid w:val="005E43F2"/>
    <w:rsid w:val="005E443B"/>
    <w:rsid w:val="005E4C26"/>
    <w:rsid w:val="005E5183"/>
    <w:rsid w:val="005E5C2D"/>
    <w:rsid w:val="005E6761"/>
    <w:rsid w:val="005E713B"/>
    <w:rsid w:val="005E7878"/>
    <w:rsid w:val="005F0FA3"/>
    <w:rsid w:val="005F187E"/>
    <w:rsid w:val="005F18A2"/>
    <w:rsid w:val="005F19AA"/>
    <w:rsid w:val="005F2580"/>
    <w:rsid w:val="005F2F06"/>
    <w:rsid w:val="005F337E"/>
    <w:rsid w:val="005F358E"/>
    <w:rsid w:val="005F379B"/>
    <w:rsid w:val="005F4440"/>
    <w:rsid w:val="005F5D6D"/>
    <w:rsid w:val="005F6974"/>
    <w:rsid w:val="005F7114"/>
    <w:rsid w:val="005F72CD"/>
    <w:rsid w:val="005F7320"/>
    <w:rsid w:val="005F772E"/>
    <w:rsid w:val="006005E5"/>
    <w:rsid w:val="006010E0"/>
    <w:rsid w:val="006019EE"/>
    <w:rsid w:val="00602445"/>
    <w:rsid w:val="00602610"/>
    <w:rsid w:val="00603315"/>
    <w:rsid w:val="006036BA"/>
    <w:rsid w:val="00603B44"/>
    <w:rsid w:val="0060442F"/>
    <w:rsid w:val="00604FAF"/>
    <w:rsid w:val="006057C3"/>
    <w:rsid w:val="00607D3D"/>
    <w:rsid w:val="00607D6F"/>
    <w:rsid w:val="006100E7"/>
    <w:rsid w:val="006104D1"/>
    <w:rsid w:val="006105C8"/>
    <w:rsid w:val="00610CB8"/>
    <w:rsid w:val="00612ABF"/>
    <w:rsid w:val="00612CA8"/>
    <w:rsid w:val="00612EAE"/>
    <w:rsid w:val="00613515"/>
    <w:rsid w:val="006137D3"/>
    <w:rsid w:val="006137F6"/>
    <w:rsid w:val="00613BEE"/>
    <w:rsid w:val="00614266"/>
    <w:rsid w:val="00614546"/>
    <w:rsid w:val="0061459F"/>
    <w:rsid w:val="0061578F"/>
    <w:rsid w:val="00616250"/>
    <w:rsid w:val="00616B3E"/>
    <w:rsid w:val="006173D2"/>
    <w:rsid w:val="0062038D"/>
    <w:rsid w:val="00620BD7"/>
    <w:rsid w:val="00620C9F"/>
    <w:rsid w:val="00620E68"/>
    <w:rsid w:val="00621088"/>
    <w:rsid w:val="006211B0"/>
    <w:rsid w:val="00621D3D"/>
    <w:rsid w:val="006220B3"/>
    <w:rsid w:val="00622A32"/>
    <w:rsid w:val="00622FAE"/>
    <w:rsid w:val="00623205"/>
    <w:rsid w:val="00624017"/>
    <w:rsid w:val="006241AF"/>
    <w:rsid w:val="00624489"/>
    <w:rsid w:val="006245EA"/>
    <w:rsid w:val="00624626"/>
    <w:rsid w:val="00624E5D"/>
    <w:rsid w:val="00624E6B"/>
    <w:rsid w:val="00625BC9"/>
    <w:rsid w:val="00626430"/>
    <w:rsid w:val="00626533"/>
    <w:rsid w:val="00626674"/>
    <w:rsid w:val="00627418"/>
    <w:rsid w:val="00627A7D"/>
    <w:rsid w:val="00627F12"/>
    <w:rsid w:val="00627F3D"/>
    <w:rsid w:val="0063017A"/>
    <w:rsid w:val="0063018D"/>
    <w:rsid w:val="0063092E"/>
    <w:rsid w:val="006309DC"/>
    <w:rsid w:val="00631178"/>
    <w:rsid w:val="006311E8"/>
    <w:rsid w:val="006313F4"/>
    <w:rsid w:val="0063312C"/>
    <w:rsid w:val="00633330"/>
    <w:rsid w:val="0063376D"/>
    <w:rsid w:val="00633BDE"/>
    <w:rsid w:val="00633D7C"/>
    <w:rsid w:val="0063437F"/>
    <w:rsid w:val="00634391"/>
    <w:rsid w:val="006344B6"/>
    <w:rsid w:val="00634761"/>
    <w:rsid w:val="00635133"/>
    <w:rsid w:val="006352DB"/>
    <w:rsid w:val="006353CC"/>
    <w:rsid w:val="006357FB"/>
    <w:rsid w:val="00635A50"/>
    <w:rsid w:val="00635F31"/>
    <w:rsid w:val="006364A6"/>
    <w:rsid w:val="0063682B"/>
    <w:rsid w:val="00636B14"/>
    <w:rsid w:val="0063731B"/>
    <w:rsid w:val="00637B4D"/>
    <w:rsid w:val="006410FA"/>
    <w:rsid w:val="0064199F"/>
    <w:rsid w:val="00642E83"/>
    <w:rsid w:val="00644B25"/>
    <w:rsid w:val="00644CC6"/>
    <w:rsid w:val="006456F9"/>
    <w:rsid w:val="00645BEE"/>
    <w:rsid w:val="00646FE3"/>
    <w:rsid w:val="006478E4"/>
    <w:rsid w:val="00647EEF"/>
    <w:rsid w:val="00647F6E"/>
    <w:rsid w:val="00651082"/>
    <w:rsid w:val="00651A2A"/>
    <w:rsid w:val="00652913"/>
    <w:rsid w:val="00652FB8"/>
    <w:rsid w:val="006535F6"/>
    <w:rsid w:val="00653ADC"/>
    <w:rsid w:val="00653BFE"/>
    <w:rsid w:val="006541E3"/>
    <w:rsid w:val="0065471B"/>
    <w:rsid w:val="00654DE2"/>
    <w:rsid w:val="00655171"/>
    <w:rsid w:val="006554BB"/>
    <w:rsid w:val="006556A0"/>
    <w:rsid w:val="00655EC6"/>
    <w:rsid w:val="00655EF7"/>
    <w:rsid w:val="00655FC0"/>
    <w:rsid w:val="00656177"/>
    <w:rsid w:val="00656E75"/>
    <w:rsid w:val="00656F06"/>
    <w:rsid w:val="00656FC6"/>
    <w:rsid w:val="00657522"/>
    <w:rsid w:val="00657918"/>
    <w:rsid w:val="00657D0E"/>
    <w:rsid w:val="00660B34"/>
    <w:rsid w:val="00661620"/>
    <w:rsid w:val="0066166A"/>
    <w:rsid w:val="00661AF0"/>
    <w:rsid w:val="0066212A"/>
    <w:rsid w:val="0066295E"/>
    <w:rsid w:val="00663FA4"/>
    <w:rsid w:val="006648D2"/>
    <w:rsid w:val="00664A45"/>
    <w:rsid w:val="00665BBE"/>
    <w:rsid w:val="006662C5"/>
    <w:rsid w:val="006668A6"/>
    <w:rsid w:val="00666986"/>
    <w:rsid w:val="00666B4C"/>
    <w:rsid w:val="006672E0"/>
    <w:rsid w:val="00667730"/>
    <w:rsid w:val="00667A28"/>
    <w:rsid w:val="00670006"/>
    <w:rsid w:val="00670444"/>
    <w:rsid w:val="00671032"/>
    <w:rsid w:val="006712D2"/>
    <w:rsid w:val="0067212E"/>
    <w:rsid w:val="0067279E"/>
    <w:rsid w:val="00675769"/>
    <w:rsid w:val="00675E98"/>
    <w:rsid w:val="00675EE7"/>
    <w:rsid w:val="006764FC"/>
    <w:rsid w:val="00676593"/>
    <w:rsid w:val="00676666"/>
    <w:rsid w:val="006768C5"/>
    <w:rsid w:val="006773EC"/>
    <w:rsid w:val="00680206"/>
    <w:rsid w:val="0068123A"/>
    <w:rsid w:val="00681376"/>
    <w:rsid w:val="006814C2"/>
    <w:rsid w:val="00682585"/>
    <w:rsid w:val="0068282C"/>
    <w:rsid w:val="00682D83"/>
    <w:rsid w:val="00683BDD"/>
    <w:rsid w:val="006843D9"/>
    <w:rsid w:val="00684A30"/>
    <w:rsid w:val="00684A7A"/>
    <w:rsid w:val="0068549D"/>
    <w:rsid w:val="0068561B"/>
    <w:rsid w:val="00685D05"/>
    <w:rsid w:val="006861E2"/>
    <w:rsid w:val="00686C2B"/>
    <w:rsid w:val="0068705E"/>
    <w:rsid w:val="006871A6"/>
    <w:rsid w:val="00687618"/>
    <w:rsid w:val="0069042C"/>
    <w:rsid w:val="006909E2"/>
    <w:rsid w:val="00690C19"/>
    <w:rsid w:val="00691A2B"/>
    <w:rsid w:val="0069213E"/>
    <w:rsid w:val="00692182"/>
    <w:rsid w:val="00692851"/>
    <w:rsid w:val="006929AA"/>
    <w:rsid w:val="00692BBA"/>
    <w:rsid w:val="00692CA8"/>
    <w:rsid w:val="006935D5"/>
    <w:rsid w:val="0069385C"/>
    <w:rsid w:val="00693866"/>
    <w:rsid w:val="0069467E"/>
    <w:rsid w:val="0069471A"/>
    <w:rsid w:val="00694FDD"/>
    <w:rsid w:val="00695AE8"/>
    <w:rsid w:val="00695B0C"/>
    <w:rsid w:val="00696B9B"/>
    <w:rsid w:val="00696C0B"/>
    <w:rsid w:val="00696D1D"/>
    <w:rsid w:val="0069748F"/>
    <w:rsid w:val="00697898"/>
    <w:rsid w:val="006A0932"/>
    <w:rsid w:val="006A0D72"/>
    <w:rsid w:val="006A0E24"/>
    <w:rsid w:val="006A17DF"/>
    <w:rsid w:val="006A2086"/>
    <w:rsid w:val="006A2FA9"/>
    <w:rsid w:val="006A4A9D"/>
    <w:rsid w:val="006A4AD5"/>
    <w:rsid w:val="006A5353"/>
    <w:rsid w:val="006A583C"/>
    <w:rsid w:val="006A5ABA"/>
    <w:rsid w:val="006A5FC3"/>
    <w:rsid w:val="006A6041"/>
    <w:rsid w:val="006A7CFF"/>
    <w:rsid w:val="006A7EFB"/>
    <w:rsid w:val="006B0369"/>
    <w:rsid w:val="006B2182"/>
    <w:rsid w:val="006B27B8"/>
    <w:rsid w:val="006B2D48"/>
    <w:rsid w:val="006B38F0"/>
    <w:rsid w:val="006B3A32"/>
    <w:rsid w:val="006B45AE"/>
    <w:rsid w:val="006B4937"/>
    <w:rsid w:val="006B49CE"/>
    <w:rsid w:val="006B4B0F"/>
    <w:rsid w:val="006B51E0"/>
    <w:rsid w:val="006B530F"/>
    <w:rsid w:val="006B56F5"/>
    <w:rsid w:val="006B5D2C"/>
    <w:rsid w:val="006B676E"/>
    <w:rsid w:val="006B6A52"/>
    <w:rsid w:val="006B7348"/>
    <w:rsid w:val="006C04DC"/>
    <w:rsid w:val="006C0669"/>
    <w:rsid w:val="006C15E3"/>
    <w:rsid w:val="006C2EE9"/>
    <w:rsid w:val="006C34A2"/>
    <w:rsid w:val="006C3CC7"/>
    <w:rsid w:val="006C4045"/>
    <w:rsid w:val="006C46E4"/>
    <w:rsid w:val="006C4963"/>
    <w:rsid w:val="006C4ADD"/>
    <w:rsid w:val="006C4CC0"/>
    <w:rsid w:val="006C4F61"/>
    <w:rsid w:val="006C55B3"/>
    <w:rsid w:val="006C59DE"/>
    <w:rsid w:val="006C672A"/>
    <w:rsid w:val="006C6794"/>
    <w:rsid w:val="006C7463"/>
    <w:rsid w:val="006C793B"/>
    <w:rsid w:val="006C7940"/>
    <w:rsid w:val="006C7DD0"/>
    <w:rsid w:val="006D048B"/>
    <w:rsid w:val="006D0A16"/>
    <w:rsid w:val="006D2132"/>
    <w:rsid w:val="006D2198"/>
    <w:rsid w:val="006D249A"/>
    <w:rsid w:val="006D2ECA"/>
    <w:rsid w:val="006D3895"/>
    <w:rsid w:val="006D3DBF"/>
    <w:rsid w:val="006D3E0D"/>
    <w:rsid w:val="006D3ED8"/>
    <w:rsid w:val="006D4302"/>
    <w:rsid w:val="006D483F"/>
    <w:rsid w:val="006D6798"/>
    <w:rsid w:val="006D7046"/>
    <w:rsid w:val="006D710B"/>
    <w:rsid w:val="006D7509"/>
    <w:rsid w:val="006D76F4"/>
    <w:rsid w:val="006D7954"/>
    <w:rsid w:val="006E0378"/>
    <w:rsid w:val="006E0927"/>
    <w:rsid w:val="006E0B8C"/>
    <w:rsid w:val="006E0EA6"/>
    <w:rsid w:val="006E1033"/>
    <w:rsid w:val="006E15AF"/>
    <w:rsid w:val="006E1F50"/>
    <w:rsid w:val="006E2878"/>
    <w:rsid w:val="006E2C09"/>
    <w:rsid w:val="006E311B"/>
    <w:rsid w:val="006E3283"/>
    <w:rsid w:val="006E3CCB"/>
    <w:rsid w:val="006E3F3B"/>
    <w:rsid w:val="006E41F9"/>
    <w:rsid w:val="006E47E5"/>
    <w:rsid w:val="006E4A32"/>
    <w:rsid w:val="006E5398"/>
    <w:rsid w:val="006E64EF"/>
    <w:rsid w:val="006E65D2"/>
    <w:rsid w:val="006E66F7"/>
    <w:rsid w:val="006E6B5F"/>
    <w:rsid w:val="006E6F6F"/>
    <w:rsid w:val="006E70AB"/>
    <w:rsid w:val="006E72A8"/>
    <w:rsid w:val="006E7B4B"/>
    <w:rsid w:val="006F11D2"/>
    <w:rsid w:val="006F13B4"/>
    <w:rsid w:val="006F1E17"/>
    <w:rsid w:val="006F2ECC"/>
    <w:rsid w:val="006F385D"/>
    <w:rsid w:val="006F3D9C"/>
    <w:rsid w:val="006F417C"/>
    <w:rsid w:val="006F4ACC"/>
    <w:rsid w:val="006F52A3"/>
    <w:rsid w:val="006F534B"/>
    <w:rsid w:val="006F5353"/>
    <w:rsid w:val="006F594D"/>
    <w:rsid w:val="006F5DFA"/>
    <w:rsid w:val="006F6015"/>
    <w:rsid w:val="006F639B"/>
    <w:rsid w:val="006F6A1F"/>
    <w:rsid w:val="006F6F10"/>
    <w:rsid w:val="006F72B5"/>
    <w:rsid w:val="006F77AA"/>
    <w:rsid w:val="006F7C2B"/>
    <w:rsid w:val="006F7C84"/>
    <w:rsid w:val="0070010D"/>
    <w:rsid w:val="00700560"/>
    <w:rsid w:val="007008C2"/>
    <w:rsid w:val="00700ECD"/>
    <w:rsid w:val="00701375"/>
    <w:rsid w:val="007019A4"/>
    <w:rsid w:val="00701EC6"/>
    <w:rsid w:val="00702112"/>
    <w:rsid w:val="007021B3"/>
    <w:rsid w:val="0070267D"/>
    <w:rsid w:val="00702C1B"/>
    <w:rsid w:val="0070301C"/>
    <w:rsid w:val="00703C5E"/>
    <w:rsid w:val="00703D40"/>
    <w:rsid w:val="00704326"/>
    <w:rsid w:val="00704D63"/>
    <w:rsid w:val="007051DB"/>
    <w:rsid w:val="00705332"/>
    <w:rsid w:val="007054EA"/>
    <w:rsid w:val="00705820"/>
    <w:rsid w:val="00705AEE"/>
    <w:rsid w:val="00705F45"/>
    <w:rsid w:val="00706C0E"/>
    <w:rsid w:val="007078E9"/>
    <w:rsid w:val="00711230"/>
    <w:rsid w:val="007114D6"/>
    <w:rsid w:val="007114FE"/>
    <w:rsid w:val="00711B04"/>
    <w:rsid w:val="00711BF5"/>
    <w:rsid w:val="00712398"/>
    <w:rsid w:val="00712A5D"/>
    <w:rsid w:val="00713054"/>
    <w:rsid w:val="0071330F"/>
    <w:rsid w:val="00713528"/>
    <w:rsid w:val="00713722"/>
    <w:rsid w:val="0071474B"/>
    <w:rsid w:val="00714A8D"/>
    <w:rsid w:val="00714EFB"/>
    <w:rsid w:val="007157C5"/>
    <w:rsid w:val="00716105"/>
    <w:rsid w:val="00716757"/>
    <w:rsid w:val="00716BDC"/>
    <w:rsid w:val="0071705E"/>
    <w:rsid w:val="00717C16"/>
    <w:rsid w:val="0072007A"/>
    <w:rsid w:val="007201DF"/>
    <w:rsid w:val="007204FC"/>
    <w:rsid w:val="00720B98"/>
    <w:rsid w:val="00720B9F"/>
    <w:rsid w:val="00721E97"/>
    <w:rsid w:val="00723060"/>
    <w:rsid w:val="007244A5"/>
    <w:rsid w:val="00724C77"/>
    <w:rsid w:val="0072510D"/>
    <w:rsid w:val="007251AC"/>
    <w:rsid w:val="00726071"/>
    <w:rsid w:val="0072659A"/>
    <w:rsid w:val="00726760"/>
    <w:rsid w:val="00726AC6"/>
    <w:rsid w:val="0072724D"/>
    <w:rsid w:val="0073089A"/>
    <w:rsid w:val="00730ED1"/>
    <w:rsid w:val="007310A4"/>
    <w:rsid w:val="0073161C"/>
    <w:rsid w:val="007323E3"/>
    <w:rsid w:val="00733808"/>
    <w:rsid w:val="00733E23"/>
    <w:rsid w:val="007343A9"/>
    <w:rsid w:val="0073460C"/>
    <w:rsid w:val="00735E40"/>
    <w:rsid w:val="007363F3"/>
    <w:rsid w:val="00736470"/>
    <w:rsid w:val="0073797F"/>
    <w:rsid w:val="007403B3"/>
    <w:rsid w:val="007413BF"/>
    <w:rsid w:val="00741AD9"/>
    <w:rsid w:val="0074223A"/>
    <w:rsid w:val="00742572"/>
    <w:rsid w:val="00742EFE"/>
    <w:rsid w:val="0074466D"/>
    <w:rsid w:val="007446F0"/>
    <w:rsid w:val="007447B2"/>
    <w:rsid w:val="00745AE8"/>
    <w:rsid w:val="007463EB"/>
    <w:rsid w:val="00746478"/>
    <w:rsid w:val="00746E03"/>
    <w:rsid w:val="00746F27"/>
    <w:rsid w:val="00747083"/>
    <w:rsid w:val="00747AEF"/>
    <w:rsid w:val="00750E1A"/>
    <w:rsid w:val="0075155A"/>
    <w:rsid w:val="007522EB"/>
    <w:rsid w:val="00753EDD"/>
    <w:rsid w:val="00753F20"/>
    <w:rsid w:val="00754450"/>
    <w:rsid w:val="007547F2"/>
    <w:rsid w:val="0075531F"/>
    <w:rsid w:val="0075580F"/>
    <w:rsid w:val="00755A84"/>
    <w:rsid w:val="00755B51"/>
    <w:rsid w:val="00755E8E"/>
    <w:rsid w:val="00755EC7"/>
    <w:rsid w:val="0075651B"/>
    <w:rsid w:val="007567BB"/>
    <w:rsid w:val="0075685F"/>
    <w:rsid w:val="00756BD0"/>
    <w:rsid w:val="0075743F"/>
    <w:rsid w:val="0075761D"/>
    <w:rsid w:val="00757653"/>
    <w:rsid w:val="00757D53"/>
    <w:rsid w:val="007606AB"/>
    <w:rsid w:val="007609D0"/>
    <w:rsid w:val="0076156F"/>
    <w:rsid w:val="007620B4"/>
    <w:rsid w:val="00762EA2"/>
    <w:rsid w:val="00764031"/>
    <w:rsid w:val="00764205"/>
    <w:rsid w:val="0076461F"/>
    <w:rsid w:val="007648A2"/>
    <w:rsid w:val="007648E4"/>
    <w:rsid w:val="00764DD6"/>
    <w:rsid w:val="00765546"/>
    <w:rsid w:val="00767435"/>
    <w:rsid w:val="00770139"/>
    <w:rsid w:val="00770208"/>
    <w:rsid w:val="00770343"/>
    <w:rsid w:val="0077061F"/>
    <w:rsid w:val="0077074A"/>
    <w:rsid w:val="00770808"/>
    <w:rsid w:val="00770986"/>
    <w:rsid w:val="007710EA"/>
    <w:rsid w:val="007711BA"/>
    <w:rsid w:val="00771359"/>
    <w:rsid w:val="0077145E"/>
    <w:rsid w:val="007719CC"/>
    <w:rsid w:val="00771CB3"/>
    <w:rsid w:val="00772ECA"/>
    <w:rsid w:val="0077360D"/>
    <w:rsid w:val="00774170"/>
    <w:rsid w:val="00774392"/>
    <w:rsid w:val="007743F0"/>
    <w:rsid w:val="007752D8"/>
    <w:rsid w:val="00775677"/>
    <w:rsid w:val="00776058"/>
    <w:rsid w:val="00776086"/>
    <w:rsid w:val="0077615E"/>
    <w:rsid w:val="0077632C"/>
    <w:rsid w:val="007763AB"/>
    <w:rsid w:val="00776CBA"/>
    <w:rsid w:val="00776D09"/>
    <w:rsid w:val="00776E6E"/>
    <w:rsid w:val="00777128"/>
    <w:rsid w:val="007771C4"/>
    <w:rsid w:val="0078002C"/>
    <w:rsid w:val="0078093D"/>
    <w:rsid w:val="00780D05"/>
    <w:rsid w:val="00780E2E"/>
    <w:rsid w:val="00780F2C"/>
    <w:rsid w:val="007813BD"/>
    <w:rsid w:val="00781411"/>
    <w:rsid w:val="007819F3"/>
    <w:rsid w:val="00781CE2"/>
    <w:rsid w:val="00782E3E"/>
    <w:rsid w:val="0078435B"/>
    <w:rsid w:val="007844BB"/>
    <w:rsid w:val="00785779"/>
    <w:rsid w:val="00785C09"/>
    <w:rsid w:val="00785D09"/>
    <w:rsid w:val="00785F6D"/>
    <w:rsid w:val="007860C8"/>
    <w:rsid w:val="00786700"/>
    <w:rsid w:val="00786CB4"/>
    <w:rsid w:val="00786F2F"/>
    <w:rsid w:val="00791006"/>
    <w:rsid w:val="007917E4"/>
    <w:rsid w:val="00791A41"/>
    <w:rsid w:val="00793372"/>
    <w:rsid w:val="00793652"/>
    <w:rsid w:val="00794267"/>
    <w:rsid w:val="007942A5"/>
    <w:rsid w:val="0079553E"/>
    <w:rsid w:val="00795A86"/>
    <w:rsid w:val="0079671F"/>
    <w:rsid w:val="007969E0"/>
    <w:rsid w:val="00797301"/>
    <w:rsid w:val="007A030B"/>
    <w:rsid w:val="007A0339"/>
    <w:rsid w:val="007A03B9"/>
    <w:rsid w:val="007A0608"/>
    <w:rsid w:val="007A080D"/>
    <w:rsid w:val="007A0847"/>
    <w:rsid w:val="007A1B68"/>
    <w:rsid w:val="007A1E45"/>
    <w:rsid w:val="007A1E57"/>
    <w:rsid w:val="007A2896"/>
    <w:rsid w:val="007A4497"/>
    <w:rsid w:val="007A471E"/>
    <w:rsid w:val="007A478D"/>
    <w:rsid w:val="007A48C1"/>
    <w:rsid w:val="007A4BD9"/>
    <w:rsid w:val="007A4F42"/>
    <w:rsid w:val="007A52B7"/>
    <w:rsid w:val="007A5853"/>
    <w:rsid w:val="007A63B0"/>
    <w:rsid w:val="007A6BD1"/>
    <w:rsid w:val="007A7799"/>
    <w:rsid w:val="007A7DD5"/>
    <w:rsid w:val="007B0F51"/>
    <w:rsid w:val="007B11FE"/>
    <w:rsid w:val="007B1514"/>
    <w:rsid w:val="007B1C04"/>
    <w:rsid w:val="007B2019"/>
    <w:rsid w:val="007B2CB9"/>
    <w:rsid w:val="007B2EE7"/>
    <w:rsid w:val="007B364F"/>
    <w:rsid w:val="007B36FD"/>
    <w:rsid w:val="007B3F54"/>
    <w:rsid w:val="007B43AC"/>
    <w:rsid w:val="007B477E"/>
    <w:rsid w:val="007B5A4A"/>
    <w:rsid w:val="007B5CBE"/>
    <w:rsid w:val="007B5F5C"/>
    <w:rsid w:val="007B62D9"/>
    <w:rsid w:val="007B637D"/>
    <w:rsid w:val="007B63A6"/>
    <w:rsid w:val="007B6BEC"/>
    <w:rsid w:val="007B6F4E"/>
    <w:rsid w:val="007B70A1"/>
    <w:rsid w:val="007B7209"/>
    <w:rsid w:val="007B7310"/>
    <w:rsid w:val="007B751D"/>
    <w:rsid w:val="007B7812"/>
    <w:rsid w:val="007C02A0"/>
    <w:rsid w:val="007C0631"/>
    <w:rsid w:val="007C099C"/>
    <w:rsid w:val="007C0FAD"/>
    <w:rsid w:val="007C10C1"/>
    <w:rsid w:val="007C1A3A"/>
    <w:rsid w:val="007C303F"/>
    <w:rsid w:val="007C3632"/>
    <w:rsid w:val="007C3F5B"/>
    <w:rsid w:val="007C4F37"/>
    <w:rsid w:val="007C5745"/>
    <w:rsid w:val="007C590B"/>
    <w:rsid w:val="007C5AB8"/>
    <w:rsid w:val="007C6A40"/>
    <w:rsid w:val="007C7459"/>
    <w:rsid w:val="007C7B75"/>
    <w:rsid w:val="007D0727"/>
    <w:rsid w:val="007D0DC1"/>
    <w:rsid w:val="007D1129"/>
    <w:rsid w:val="007D29E3"/>
    <w:rsid w:val="007D2B53"/>
    <w:rsid w:val="007D2C01"/>
    <w:rsid w:val="007D2D93"/>
    <w:rsid w:val="007D3429"/>
    <w:rsid w:val="007D3B50"/>
    <w:rsid w:val="007D45A0"/>
    <w:rsid w:val="007D56C5"/>
    <w:rsid w:val="007D5B3E"/>
    <w:rsid w:val="007D752C"/>
    <w:rsid w:val="007D77CB"/>
    <w:rsid w:val="007E030E"/>
    <w:rsid w:val="007E036E"/>
    <w:rsid w:val="007E0990"/>
    <w:rsid w:val="007E0AFF"/>
    <w:rsid w:val="007E0D69"/>
    <w:rsid w:val="007E1893"/>
    <w:rsid w:val="007E23B4"/>
    <w:rsid w:val="007E273E"/>
    <w:rsid w:val="007E29F5"/>
    <w:rsid w:val="007E2A69"/>
    <w:rsid w:val="007E3164"/>
    <w:rsid w:val="007E330E"/>
    <w:rsid w:val="007E394B"/>
    <w:rsid w:val="007E4721"/>
    <w:rsid w:val="007E47C2"/>
    <w:rsid w:val="007E602E"/>
    <w:rsid w:val="007E701F"/>
    <w:rsid w:val="007E74A9"/>
    <w:rsid w:val="007E76AA"/>
    <w:rsid w:val="007E78D9"/>
    <w:rsid w:val="007F040A"/>
    <w:rsid w:val="007F0D43"/>
    <w:rsid w:val="007F0F8F"/>
    <w:rsid w:val="007F11F6"/>
    <w:rsid w:val="007F1670"/>
    <w:rsid w:val="007F1D83"/>
    <w:rsid w:val="007F2197"/>
    <w:rsid w:val="007F22A2"/>
    <w:rsid w:val="007F3E26"/>
    <w:rsid w:val="007F4017"/>
    <w:rsid w:val="007F4071"/>
    <w:rsid w:val="007F442A"/>
    <w:rsid w:val="007F4E66"/>
    <w:rsid w:val="007F5627"/>
    <w:rsid w:val="007F5781"/>
    <w:rsid w:val="007F5A79"/>
    <w:rsid w:val="007F5AC7"/>
    <w:rsid w:val="007F5E72"/>
    <w:rsid w:val="007F5FB1"/>
    <w:rsid w:val="007F6AE5"/>
    <w:rsid w:val="007F7161"/>
    <w:rsid w:val="007F7A24"/>
    <w:rsid w:val="007F7B92"/>
    <w:rsid w:val="008001E9"/>
    <w:rsid w:val="00800631"/>
    <w:rsid w:val="00800662"/>
    <w:rsid w:val="00801A59"/>
    <w:rsid w:val="00801EF9"/>
    <w:rsid w:val="008043E9"/>
    <w:rsid w:val="00804526"/>
    <w:rsid w:val="00804BEF"/>
    <w:rsid w:val="00804F3D"/>
    <w:rsid w:val="008051EE"/>
    <w:rsid w:val="0080674F"/>
    <w:rsid w:val="00806EB5"/>
    <w:rsid w:val="00807DD0"/>
    <w:rsid w:val="00807ED1"/>
    <w:rsid w:val="00810257"/>
    <w:rsid w:val="0081062A"/>
    <w:rsid w:val="008106C6"/>
    <w:rsid w:val="00810AB4"/>
    <w:rsid w:val="00810FB7"/>
    <w:rsid w:val="0081192A"/>
    <w:rsid w:val="00812345"/>
    <w:rsid w:val="008129FB"/>
    <w:rsid w:val="00812CF8"/>
    <w:rsid w:val="00812DB8"/>
    <w:rsid w:val="008131D9"/>
    <w:rsid w:val="00813298"/>
    <w:rsid w:val="008153D6"/>
    <w:rsid w:val="00815550"/>
    <w:rsid w:val="00815F87"/>
    <w:rsid w:val="00816BAD"/>
    <w:rsid w:val="00816CD7"/>
    <w:rsid w:val="00816D57"/>
    <w:rsid w:val="008174B8"/>
    <w:rsid w:val="008176D6"/>
    <w:rsid w:val="00817C54"/>
    <w:rsid w:val="00820847"/>
    <w:rsid w:val="00820E2C"/>
    <w:rsid w:val="00821168"/>
    <w:rsid w:val="00821D3C"/>
    <w:rsid w:val="00823133"/>
    <w:rsid w:val="00823180"/>
    <w:rsid w:val="008243D5"/>
    <w:rsid w:val="008254AE"/>
    <w:rsid w:val="00825930"/>
    <w:rsid w:val="00825BF6"/>
    <w:rsid w:val="00825D10"/>
    <w:rsid w:val="00826D17"/>
    <w:rsid w:val="00827393"/>
    <w:rsid w:val="008274EB"/>
    <w:rsid w:val="00830928"/>
    <w:rsid w:val="00831861"/>
    <w:rsid w:val="00831ECB"/>
    <w:rsid w:val="00832128"/>
    <w:rsid w:val="0083280D"/>
    <w:rsid w:val="0083292F"/>
    <w:rsid w:val="00832C7E"/>
    <w:rsid w:val="0083379D"/>
    <w:rsid w:val="00834720"/>
    <w:rsid w:val="00834978"/>
    <w:rsid w:val="00834D11"/>
    <w:rsid w:val="008356BD"/>
    <w:rsid w:val="008361CE"/>
    <w:rsid w:val="00836223"/>
    <w:rsid w:val="008374AC"/>
    <w:rsid w:val="008377C9"/>
    <w:rsid w:val="00837BB7"/>
    <w:rsid w:val="00837E06"/>
    <w:rsid w:val="00840255"/>
    <w:rsid w:val="00840680"/>
    <w:rsid w:val="00840BCA"/>
    <w:rsid w:val="008414D7"/>
    <w:rsid w:val="00841F52"/>
    <w:rsid w:val="00842949"/>
    <w:rsid w:val="00842A16"/>
    <w:rsid w:val="00842FD9"/>
    <w:rsid w:val="00843CD6"/>
    <w:rsid w:val="008445B2"/>
    <w:rsid w:val="00844A4F"/>
    <w:rsid w:val="00845FB5"/>
    <w:rsid w:val="0084634C"/>
    <w:rsid w:val="0084650B"/>
    <w:rsid w:val="0084690E"/>
    <w:rsid w:val="00846E65"/>
    <w:rsid w:val="0084739C"/>
    <w:rsid w:val="008475FE"/>
    <w:rsid w:val="00847DBD"/>
    <w:rsid w:val="008506BF"/>
    <w:rsid w:val="008506F4"/>
    <w:rsid w:val="00850718"/>
    <w:rsid w:val="00850B58"/>
    <w:rsid w:val="00850E4C"/>
    <w:rsid w:val="00851C6D"/>
    <w:rsid w:val="00852529"/>
    <w:rsid w:val="008532DD"/>
    <w:rsid w:val="008536D7"/>
    <w:rsid w:val="00853B42"/>
    <w:rsid w:val="00854172"/>
    <w:rsid w:val="0085434E"/>
    <w:rsid w:val="0085629C"/>
    <w:rsid w:val="008565C2"/>
    <w:rsid w:val="00857402"/>
    <w:rsid w:val="0085772C"/>
    <w:rsid w:val="00857856"/>
    <w:rsid w:val="0085796F"/>
    <w:rsid w:val="00857DCB"/>
    <w:rsid w:val="008600A8"/>
    <w:rsid w:val="008608BA"/>
    <w:rsid w:val="00861C99"/>
    <w:rsid w:val="00863A35"/>
    <w:rsid w:val="00863F50"/>
    <w:rsid w:val="00864B1E"/>
    <w:rsid w:val="00864B9A"/>
    <w:rsid w:val="00865BE8"/>
    <w:rsid w:val="00867B8F"/>
    <w:rsid w:val="00870B9E"/>
    <w:rsid w:val="00870DA8"/>
    <w:rsid w:val="00871107"/>
    <w:rsid w:val="00871E05"/>
    <w:rsid w:val="008724E4"/>
    <w:rsid w:val="00872A89"/>
    <w:rsid w:val="00872AD6"/>
    <w:rsid w:val="00872BE4"/>
    <w:rsid w:val="00872DE8"/>
    <w:rsid w:val="008731F5"/>
    <w:rsid w:val="00874BAE"/>
    <w:rsid w:val="00874F96"/>
    <w:rsid w:val="00875E67"/>
    <w:rsid w:val="00876840"/>
    <w:rsid w:val="008772B9"/>
    <w:rsid w:val="00877671"/>
    <w:rsid w:val="00877B7C"/>
    <w:rsid w:val="00880837"/>
    <w:rsid w:val="00880D95"/>
    <w:rsid w:val="008810F1"/>
    <w:rsid w:val="00881484"/>
    <w:rsid w:val="00881F50"/>
    <w:rsid w:val="00882717"/>
    <w:rsid w:val="00882D2F"/>
    <w:rsid w:val="00883545"/>
    <w:rsid w:val="00883EFF"/>
    <w:rsid w:val="00884718"/>
    <w:rsid w:val="00885041"/>
    <w:rsid w:val="00885B3D"/>
    <w:rsid w:val="00886F3C"/>
    <w:rsid w:val="008878BB"/>
    <w:rsid w:val="00890260"/>
    <w:rsid w:val="008906E9"/>
    <w:rsid w:val="00890EA2"/>
    <w:rsid w:val="008910E0"/>
    <w:rsid w:val="00891CC5"/>
    <w:rsid w:val="00891F23"/>
    <w:rsid w:val="0089237D"/>
    <w:rsid w:val="00893D09"/>
    <w:rsid w:val="0089428E"/>
    <w:rsid w:val="0089463F"/>
    <w:rsid w:val="00894D5E"/>
    <w:rsid w:val="00895D64"/>
    <w:rsid w:val="00895F03"/>
    <w:rsid w:val="0089627B"/>
    <w:rsid w:val="008963CC"/>
    <w:rsid w:val="0089685A"/>
    <w:rsid w:val="00896AD9"/>
    <w:rsid w:val="00896D36"/>
    <w:rsid w:val="00896E1B"/>
    <w:rsid w:val="008979FB"/>
    <w:rsid w:val="00897C36"/>
    <w:rsid w:val="008A0286"/>
    <w:rsid w:val="008A0372"/>
    <w:rsid w:val="008A087D"/>
    <w:rsid w:val="008A21C1"/>
    <w:rsid w:val="008A3452"/>
    <w:rsid w:val="008A3A18"/>
    <w:rsid w:val="008A3B53"/>
    <w:rsid w:val="008A436B"/>
    <w:rsid w:val="008A4409"/>
    <w:rsid w:val="008A4581"/>
    <w:rsid w:val="008A5072"/>
    <w:rsid w:val="008A528B"/>
    <w:rsid w:val="008A5A1C"/>
    <w:rsid w:val="008A6610"/>
    <w:rsid w:val="008A6DF9"/>
    <w:rsid w:val="008A7193"/>
    <w:rsid w:val="008A7E44"/>
    <w:rsid w:val="008B1CD7"/>
    <w:rsid w:val="008B23CA"/>
    <w:rsid w:val="008B24EB"/>
    <w:rsid w:val="008B3C8E"/>
    <w:rsid w:val="008B42AC"/>
    <w:rsid w:val="008B4812"/>
    <w:rsid w:val="008B4F39"/>
    <w:rsid w:val="008B599E"/>
    <w:rsid w:val="008B66F7"/>
    <w:rsid w:val="008B7313"/>
    <w:rsid w:val="008B78D1"/>
    <w:rsid w:val="008B7F52"/>
    <w:rsid w:val="008C06A8"/>
    <w:rsid w:val="008C0791"/>
    <w:rsid w:val="008C0AEA"/>
    <w:rsid w:val="008C1A05"/>
    <w:rsid w:val="008C1F23"/>
    <w:rsid w:val="008C1F78"/>
    <w:rsid w:val="008C331E"/>
    <w:rsid w:val="008C5068"/>
    <w:rsid w:val="008C50AF"/>
    <w:rsid w:val="008C50C6"/>
    <w:rsid w:val="008C5195"/>
    <w:rsid w:val="008C55C2"/>
    <w:rsid w:val="008C5A6C"/>
    <w:rsid w:val="008C5ED9"/>
    <w:rsid w:val="008C6928"/>
    <w:rsid w:val="008C731F"/>
    <w:rsid w:val="008C7881"/>
    <w:rsid w:val="008C7947"/>
    <w:rsid w:val="008D09D2"/>
    <w:rsid w:val="008D1132"/>
    <w:rsid w:val="008D12BF"/>
    <w:rsid w:val="008D135A"/>
    <w:rsid w:val="008D152E"/>
    <w:rsid w:val="008D2C50"/>
    <w:rsid w:val="008D2E26"/>
    <w:rsid w:val="008D31E6"/>
    <w:rsid w:val="008D3C76"/>
    <w:rsid w:val="008D3F52"/>
    <w:rsid w:val="008D416C"/>
    <w:rsid w:val="008D4571"/>
    <w:rsid w:val="008D4E42"/>
    <w:rsid w:val="008D5A3E"/>
    <w:rsid w:val="008D5B73"/>
    <w:rsid w:val="008D606D"/>
    <w:rsid w:val="008D6A3A"/>
    <w:rsid w:val="008D6E3B"/>
    <w:rsid w:val="008D763B"/>
    <w:rsid w:val="008D7641"/>
    <w:rsid w:val="008D7EA7"/>
    <w:rsid w:val="008E005D"/>
    <w:rsid w:val="008E015E"/>
    <w:rsid w:val="008E2520"/>
    <w:rsid w:val="008E2E3C"/>
    <w:rsid w:val="008E33D9"/>
    <w:rsid w:val="008E33E7"/>
    <w:rsid w:val="008E3413"/>
    <w:rsid w:val="008E3B9D"/>
    <w:rsid w:val="008E44BA"/>
    <w:rsid w:val="008E4A12"/>
    <w:rsid w:val="008E4A88"/>
    <w:rsid w:val="008E575B"/>
    <w:rsid w:val="008E57C3"/>
    <w:rsid w:val="008E5A2E"/>
    <w:rsid w:val="008E5A55"/>
    <w:rsid w:val="008E6136"/>
    <w:rsid w:val="008E6415"/>
    <w:rsid w:val="008E67DE"/>
    <w:rsid w:val="008E712B"/>
    <w:rsid w:val="008E76DC"/>
    <w:rsid w:val="008F00C5"/>
    <w:rsid w:val="008F0222"/>
    <w:rsid w:val="008F0597"/>
    <w:rsid w:val="008F10D5"/>
    <w:rsid w:val="008F13B5"/>
    <w:rsid w:val="008F167D"/>
    <w:rsid w:val="008F1F29"/>
    <w:rsid w:val="008F24E7"/>
    <w:rsid w:val="008F35DF"/>
    <w:rsid w:val="008F409B"/>
    <w:rsid w:val="008F4152"/>
    <w:rsid w:val="008F4C39"/>
    <w:rsid w:val="008F59D3"/>
    <w:rsid w:val="008F5DB8"/>
    <w:rsid w:val="008F6321"/>
    <w:rsid w:val="008F75BB"/>
    <w:rsid w:val="008F7768"/>
    <w:rsid w:val="008F77FB"/>
    <w:rsid w:val="008F7ECA"/>
    <w:rsid w:val="00900268"/>
    <w:rsid w:val="00900B3C"/>
    <w:rsid w:val="00900FB6"/>
    <w:rsid w:val="00902208"/>
    <w:rsid w:val="0090243E"/>
    <w:rsid w:val="009025B8"/>
    <w:rsid w:val="00902F8A"/>
    <w:rsid w:val="0090409B"/>
    <w:rsid w:val="009044A4"/>
    <w:rsid w:val="00904A14"/>
    <w:rsid w:val="0090575A"/>
    <w:rsid w:val="00905C8A"/>
    <w:rsid w:val="0090798A"/>
    <w:rsid w:val="00907A1A"/>
    <w:rsid w:val="009105B8"/>
    <w:rsid w:val="00910AD8"/>
    <w:rsid w:val="009125EE"/>
    <w:rsid w:val="00913E16"/>
    <w:rsid w:val="0091410B"/>
    <w:rsid w:val="009143BC"/>
    <w:rsid w:val="00914F21"/>
    <w:rsid w:val="009156CB"/>
    <w:rsid w:val="009159FD"/>
    <w:rsid w:val="009162D7"/>
    <w:rsid w:val="00916D35"/>
    <w:rsid w:val="009172CB"/>
    <w:rsid w:val="0092033E"/>
    <w:rsid w:val="00920AE2"/>
    <w:rsid w:val="00921207"/>
    <w:rsid w:val="00921824"/>
    <w:rsid w:val="00921A32"/>
    <w:rsid w:val="00922111"/>
    <w:rsid w:val="00922E62"/>
    <w:rsid w:val="0092339D"/>
    <w:rsid w:val="00923538"/>
    <w:rsid w:val="0092501F"/>
    <w:rsid w:val="0092512D"/>
    <w:rsid w:val="009251D9"/>
    <w:rsid w:val="009255A6"/>
    <w:rsid w:val="00925663"/>
    <w:rsid w:val="00925709"/>
    <w:rsid w:val="00926540"/>
    <w:rsid w:val="00926777"/>
    <w:rsid w:val="00926A6D"/>
    <w:rsid w:val="00927293"/>
    <w:rsid w:val="00927B85"/>
    <w:rsid w:val="00927B9C"/>
    <w:rsid w:val="00927D4D"/>
    <w:rsid w:val="00930AED"/>
    <w:rsid w:val="00930B1E"/>
    <w:rsid w:val="00931A6B"/>
    <w:rsid w:val="00931AB4"/>
    <w:rsid w:val="009326B8"/>
    <w:rsid w:val="00932FE5"/>
    <w:rsid w:val="00933F26"/>
    <w:rsid w:val="00934619"/>
    <w:rsid w:val="00934639"/>
    <w:rsid w:val="00934E00"/>
    <w:rsid w:val="00934FB0"/>
    <w:rsid w:val="00934FBA"/>
    <w:rsid w:val="00935531"/>
    <w:rsid w:val="00935DBF"/>
    <w:rsid w:val="00936303"/>
    <w:rsid w:val="00936377"/>
    <w:rsid w:val="00937837"/>
    <w:rsid w:val="00937F5B"/>
    <w:rsid w:val="00940961"/>
    <w:rsid w:val="00940AFD"/>
    <w:rsid w:val="00940DC0"/>
    <w:rsid w:val="00940EE1"/>
    <w:rsid w:val="00942457"/>
    <w:rsid w:val="0094281A"/>
    <w:rsid w:val="00943025"/>
    <w:rsid w:val="009438E8"/>
    <w:rsid w:val="00943D66"/>
    <w:rsid w:val="00944858"/>
    <w:rsid w:val="00944A6B"/>
    <w:rsid w:val="00945B69"/>
    <w:rsid w:val="00945E39"/>
    <w:rsid w:val="0094602D"/>
    <w:rsid w:val="009460EC"/>
    <w:rsid w:val="0094671F"/>
    <w:rsid w:val="00946880"/>
    <w:rsid w:val="009475CA"/>
    <w:rsid w:val="0095083A"/>
    <w:rsid w:val="009514FE"/>
    <w:rsid w:val="00951C6E"/>
    <w:rsid w:val="00951F8C"/>
    <w:rsid w:val="00952713"/>
    <w:rsid w:val="00952C97"/>
    <w:rsid w:val="00952DF7"/>
    <w:rsid w:val="00952F3A"/>
    <w:rsid w:val="009535BD"/>
    <w:rsid w:val="00955A24"/>
    <w:rsid w:val="00955E30"/>
    <w:rsid w:val="00956DE0"/>
    <w:rsid w:val="00956F8A"/>
    <w:rsid w:val="0095732C"/>
    <w:rsid w:val="00960335"/>
    <w:rsid w:val="00960B94"/>
    <w:rsid w:val="00960F3B"/>
    <w:rsid w:val="009613F7"/>
    <w:rsid w:val="00961D90"/>
    <w:rsid w:val="00962083"/>
    <w:rsid w:val="009628EE"/>
    <w:rsid w:val="00962CDA"/>
    <w:rsid w:val="0096331F"/>
    <w:rsid w:val="00963C91"/>
    <w:rsid w:val="009640B6"/>
    <w:rsid w:val="0096412F"/>
    <w:rsid w:val="0096479B"/>
    <w:rsid w:val="009648DF"/>
    <w:rsid w:val="00964A86"/>
    <w:rsid w:val="00964E7C"/>
    <w:rsid w:val="00964E95"/>
    <w:rsid w:val="009659D1"/>
    <w:rsid w:val="00966920"/>
    <w:rsid w:val="009669C9"/>
    <w:rsid w:val="00966F51"/>
    <w:rsid w:val="00967540"/>
    <w:rsid w:val="009676FA"/>
    <w:rsid w:val="0097149D"/>
    <w:rsid w:val="009715F5"/>
    <w:rsid w:val="00971844"/>
    <w:rsid w:val="00971CC5"/>
    <w:rsid w:val="00971F9C"/>
    <w:rsid w:val="00972891"/>
    <w:rsid w:val="0097293D"/>
    <w:rsid w:val="00972EB1"/>
    <w:rsid w:val="009730B5"/>
    <w:rsid w:val="00973343"/>
    <w:rsid w:val="0097455A"/>
    <w:rsid w:val="00975635"/>
    <w:rsid w:val="009760B7"/>
    <w:rsid w:val="00976570"/>
    <w:rsid w:val="009765E6"/>
    <w:rsid w:val="00976D9B"/>
    <w:rsid w:val="0097732C"/>
    <w:rsid w:val="0097751C"/>
    <w:rsid w:val="00977D18"/>
    <w:rsid w:val="00977F00"/>
    <w:rsid w:val="0098023A"/>
    <w:rsid w:val="0098111E"/>
    <w:rsid w:val="009813A8"/>
    <w:rsid w:val="009814C6"/>
    <w:rsid w:val="00981DAF"/>
    <w:rsid w:val="00982163"/>
    <w:rsid w:val="0098224E"/>
    <w:rsid w:val="009834C9"/>
    <w:rsid w:val="00983F62"/>
    <w:rsid w:val="009854F0"/>
    <w:rsid w:val="00985535"/>
    <w:rsid w:val="009855A3"/>
    <w:rsid w:val="00986111"/>
    <w:rsid w:val="009861BA"/>
    <w:rsid w:val="009863C1"/>
    <w:rsid w:val="00987F5C"/>
    <w:rsid w:val="009904B4"/>
    <w:rsid w:val="00990816"/>
    <w:rsid w:val="00990FD2"/>
    <w:rsid w:val="0099128A"/>
    <w:rsid w:val="00991AA3"/>
    <w:rsid w:val="00992DD2"/>
    <w:rsid w:val="00992EBA"/>
    <w:rsid w:val="00993508"/>
    <w:rsid w:val="0099355F"/>
    <w:rsid w:val="00994159"/>
    <w:rsid w:val="00994562"/>
    <w:rsid w:val="00994737"/>
    <w:rsid w:val="009948A1"/>
    <w:rsid w:val="00994E90"/>
    <w:rsid w:val="009950C2"/>
    <w:rsid w:val="009956FE"/>
    <w:rsid w:val="00995B67"/>
    <w:rsid w:val="00996CE2"/>
    <w:rsid w:val="00997721"/>
    <w:rsid w:val="00997C5F"/>
    <w:rsid w:val="009A0040"/>
    <w:rsid w:val="009A20B8"/>
    <w:rsid w:val="009A23AE"/>
    <w:rsid w:val="009A26B6"/>
    <w:rsid w:val="009A313A"/>
    <w:rsid w:val="009A3E02"/>
    <w:rsid w:val="009A44E9"/>
    <w:rsid w:val="009A4535"/>
    <w:rsid w:val="009A5653"/>
    <w:rsid w:val="009A5B03"/>
    <w:rsid w:val="009A644E"/>
    <w:rsid w:val="009A662E"/>
    <w:rsid w:val="009A6822"/>
    <w:rsid w:val="009A6B01"/>
    <w:rsid w:val="009B0A16"/>
    <w:rsid w:val="009B0C0D"/>
    <w:rsid w:val="009B15AB"/>
    <w:rsid w:val="009B18C4"/>
    <w:rsid w:val="009B2AFF"/>
    <w:rsid w:val="009B3644"/>
    <w:rsid w:val="009B4240"/>
    <w:rsid w:val="009B4680"/>
    <w:rsid w:val="009B4807"/>
    <w:rsid w:val="009B4A67"/>
    <w:rsid w:val="009B57AF"/>
    <w:rsid w:val="009B63A6"/>
    <w:rsid w:val="009B6698"/>
    <w:rsid w:val="009B69A4"/>
    <w:rsid w:val="009B6BB5"/>
    <w:rsid w:val="009B7FC4"/>
    <w:rsid w:val="009C0327"/>
    <w:rsid w:val="009C0338"/>
    <w:rsid w:val="009C0600"/>
    <w:rsid w:val="009C1501"/>
    <w:rsid w:val="009C1A75"/>
    <w:rsid w:val="009C21C2"/>
    <w:rsid w:val="009C32CA"/>
    <w:rsid w:val="009C3589"/>
    <w:rsid w:val="009C3D6A"/>
    <w:rsid w:val="009C4D23"/>
    <w:rsid w:val="009C50F9"/>
    <w:rsid w:val="009C5B68"/>
    <w:rsid w:val="009C5C50"/>
    <w:rsid w:val="009C6EC6"/>
    <w:rsid w:val="009C7F4A"/>
    <w:rsid w:val="009D0097"/>
    <w:rsid w:val="009D03A5"/>
    <w:rsid w:val="009D06E0"/>
    <w:rsid w:val="009D0887"/>
    <w:rsid w:val="009D0A73"/>
    <w:rsid w:val="009D110C"/>
    <w:rsid w:val="009D1232"/>
    <w:rsid w:val="009D1277"/>
    <w:rsid w:val="009D16BD"/>
    <w:rsid w:val="009D19B0"/>
    <w:rsid w:val="009D2928"/>
    <w:rsid w:val="009D2FF0"/>
    <w:rsid w:val="009D315A"/>
    <w:rsid w:val="009D3D14"/>
    <w:rsid w:val="009D4049"/>
    <w:rsid w:val="009D435C"/>
    <w:rsid w:val="009D4B11"/>
    <w:rsid w:val="009D4D37"/>
    <w:rsid w:val="009D52F6"/>
    <w:rsid w:val="009D5798"/>
    <w:rsid w:val="009D5E78"/>
    <w:rsid w:val="009D6BED"/>
    <w:rsid w:val="009D6F9B"/>
    <w:rsid w:val="009D7036"/>
    <w:rsid w:val="009D78BD"/>
    <w:rsid w:val="009D790A"/>
    <w:rsid w:val="009D7AF1"/>
    <w:rsid w:val="009D7C3C"/>
    <w:rsid w:val="009D7DA8"/>
    <w:rsid w:val="009E0748"/>
    <w:rsid w:val="009E19A2"/>
    <w:rsid w:val="009E1BDF"/>
    <w:rsid w:val="009E1C24"/>
    <w:rsid w:val="009E1E06"/>
    <w:rsid w:val="009E276F"/>
    <w:rsid w:val="009E2EA4"/>
    <w:rsid w:val="009E3475"/>
    <w:rsid w:val="009E39A9"/>
    <w:rsid w:val="009E3A7F"/>
    <w:rsid w:val="009E3B4C"/>
    <w:rsid w:val="009E3C70"/>
    <w:rsid w:val="009E3D7E"/>
    <w:rsid w:val="009E3E58"/>
    <w:rsid w:val="009E410F"/>
    <w:rsid w:val="009E43B2"/>
    <w:rsid w:val="009E4869"/>
    <w:rsid w:val="009E4B33"/>
    <w:rsid w:val="009E62B5"/>
    <w:rsid w:val="009E6390"/>
    <w:rsid w:val="009E70EE"/>
    <w:rsid w:val="009E720B"/>
    <w:rsid w:val="009E7339"/>
    <w:rsid w:val="009E7605"/>
    <w:rsid w:val="009E7C52"/>
    <w:rsid w:val="009F075D"/>
    <w:rsid w:val="009F0B0B"/>
    <w:rsid w:val="009F0D5D"/>
    <w:rsid w:val="009F1AD5"/>
    <w:rsid w:val="009F203F"/>
    <w:rsid w:val="009F2512"/>
    <w:rsid w:val="009F2E71"/>
    <w:rsid w:val="009F32B9"/>
    <w:rsid w:val="009F343B"/>
    <w:rsid w:val="009F359B"/>
    <w:rsid w:val="009F3750"/>
    <w:rsid w:val="009F37ED"/>
    <w:rsid w:val="009F3DC5"/>
    <w:rsid w:val="009F6167"/>
    <w:rsid w:val="009F61B6"/>
    <w:rsid w:val="009F6B1B"/>
    <w:rsid w:val="009F6B41"/>
    <w:rsid w:val="009F6D68"/>
    <w:rsid w:val="00A006FB"/>
    <w:rsid w:val="00A00D2B"/>
    <w:rsid w:val="00A0245E"/>
    <w:rsid w:val="00A02AB0"/>
    <w:rsid w:val="00A0312E"/>
    <w:rsid w:val="00A03503"/>
    <w:rsid w:val="00A03536"/>
    <w:rsid w:val="00A04D7D"/>
    <w:rsid w:val="00A04E41"/>
    <w:rsid w:val="00A0553D"/>
    <w:rsid w:val="00A06819"/>
    <w:rsid w:val="00A070B4"/>
    <w:rsid w:val="00A0778E"/>
    <w:rsid w:val="00A10595"/>
    <w:rsid w:val="00A10898"/>
    <w:rsid w:val="00A10BFF"/>
    <w:rsid w:val="00A11360"/>
    <w:rsid w:val="00A114B0"/>
    <w:rsid w:val="00A11897"/>
    <w:rsid w:val="00A11A03"/>
    <w:rsid w:val="00A11CA8"/>
    <w:rsid w:val="00A12093"/>
    <w:rsid w:val="00A131D9"/>
    <w:rsid w:val="00A132CC"/>
    <w:rsid w:val="00A13D05"/>
    <w:rsid w:val="00A14C9A"/>
    <w:rsid w:val="00A153D3"/>
    <w:rsid w:val="00A15AF7"/>
    <w:rsid w:val="00A15F73"/>
    <w:rsid w:val="00A2065C"/>
    <w:rsid w:val="00A20A85"/>
    <w:rsid w:val="00A2105F"/>
    <w:rsid w:val="00A216F9"/>
    <w:rsid w:val="00A21F52"/>
    <w:rsid w:val="00A22225"/>
    <w:rsid w:val="00A22E09"/>
    <w:rsid w:val="00A2330C"/>
    <w:rsid w:val="00A237B9"/>
    <w:rsid w:val="00A23919"/>
    <w:rsid w:val="00A23FA4"/>
    <w:rsid w:val="00A24FA2"/>
    <w:rsid w:val="00A24FAB"/>
    <w:rsid w:val="00A253ED"/>
    <w:rsid w:val="00A25968"/>
    <w:rsid w:val="00A25AD6"/>
    <w:rsid w:val="00A26019"/>
    <w:rsid w:val="00A2643A"/>
    <w:rsid w:val="00A26FE4"/>
    <w:rsid w:val="00A27351"/>
    <w:rsid w:val="00A27A5D"/>
    <w:rsid w:val="00A27C44"/>
    <w:rsid w:val="00A30223"/>
    <w:rsid w:val="00A3056C"/>
    <w:rsid w:val="00A30A82"/>
    <w:rsid w:val="00A30EB2"/>
    <w:rsid w:val="00A312D0"/>
    <w:rsid w:val="00A31599"/>
    <w:rsid w:val="00A316FF"/>
    <w:rsid w:val="00A3193C"/>
    <w:rsid w:val="00A32611"/>
    <w:rsid w:val="00A32620"/>
    <w:rsid w:val="00A32EF2"/>
    <w:rsid w:val="00A32F2A"/>
    <w:rsid w:val="00A3307C"/>
    <w:rsid w:val="00A3312B"/>
    <w:rsid w:val="00A3322E"/>
    <w:rsid w:val="00A33676"/>
    <w:rsid w:val="00A3369A"/>
    <w:rsid w:val="00A34750"/>
    <w:rsid w:val="00A34C8A"/>
    <w:rsid w:val="00A356B8"/>
    <w:rsid w:val="00A36211"/>
    <w:rsid w:val="00A3622D"/>
    <w:rsid w:val="00A364BE"/>
    <w:rsid w:val="00A3682F"/>
    <w:rsid w:val="00A36E2B"/>
    <w:rsid w:val="00A40BA2"/>
    <w:rsid w:val="00A41666"/>
    <w:rsid w:val="00A41811"/>
    <w:rsid w:val="00A41F36"/>
    <w:rsid w:val="00A428EE"/>
    <w:rsid w:val="00A430BA"/>
    <w:rsid w:val="00A43B68"/>
    <w:rsid w:val="00A44A5E"/>
    <w:rsid w:val="00A44B2D"/>
    <w:rsid w:val="00A44E9B"/>
    <w:rsid w:val="00A45573"/>
    <w:rsid w:val="00A469B0"/>
    <w:rsid w:val="00A46A33"/>
    <w:rsid w:val="00A46CEF"/>
    <w:rsid w:val="00A4700F"/>
    <w:rsid w:val="00A4743F"/>
    <w:rsid w:val="00A4791A"/>
    <w:rsid w:val="00A511AF"/>
    <w:rsid w:val="00A51254"/>
    <w:rsid w:val="00A514EC"/>
    <w:rsid w:val="00A5154F"/>
    <w:rsid w:val="00A526DF"/>
    <w:rsid w:val="00A5280D"/>
    <w:rsid w:val="00A5292B"/>
    <w:rsid w:val="00A53034"/>
    <w:rsid w:val="00A532D2"/>
    <w:rsid w:val="00A5382C"/>
    <w:rsid w:val="00A54288"/>
    <w:rsid w:val="00A54820"/>
    <w:rsid w:val="00A54FDC"/>
    <w:rsid w:val="00A554E3"/>
    <w:rsid w:val="00A557B8"/>
    <w:rsid w:val="00A5637E"/>
    <w:rsid w:val="00A5660C"/>
    <w:rsid w:val="00A56A9F"/>
    <w:rsid w:val="00A56B73"/>
    <w:rsid w:val="00A56F37"/>
    <w:rsid w:val="00A5791B"/>
    <w:rsid w:val="00A57CBB"/>
    <w:rsid w:val="00A57FE3"/>
    <w:rsid w:val="00A600A0"/>
    <w:rsid w:val="00A60DEE"/>
    <w:rsid w:val="00A62422"/>
    <w:rsid w:val="00A6255A"/>
    <w:rsid w:val="00A626CC"/>
    <w:rsid w:val="00A63114"/>
    <w:rsid w:val="00A64085"/>
    <w:rsid w:val="00A64406"/>
    <w:rsid w:val="00A647F6"/>
    <w:rsid w:val="00A6515B"/>
    <w:rsid w:val="00A66548"/>
    <w:rsid w:val="00A66AF5"/>
    <w:rsid w:val="00A67496"/>
    <w:rsid w:val="00A7082D"/>
    <w:rsid w:val="00A70ABC"/>
    <w:rsid w:val="00A71348"/>
    <w:rsid w:val="00A716EB"/>
    <w:rsid w:val="00A7170D"/>
    <w:rsid w:val="00A71E43"/>
    <w:rsid w:val="00A72A44"/>
    <w:rsid w:val="00A72B28"/>
    <w:rsid w:val="00A735B2"/>
    <w:rsid w:val="00A7419A"/>
    <w:rsid w:val="00A74F3D"/>
    <w:rsid w:val="00A7533A"/>
    <w:rsid w:val="00A76239"/>
    <w:rsid w:val="00A764D1"/>
    <w:rsid w:val="00A77143"/>
    <w:rsid w:val="00A774C2"/>
    <w:rsid w:val="00A776FC"/>
    <w:rsid w:val="00A77761"/>
    <w:rsid w:val="00A77BFE"/>
    <w:rsid w:val="00A77E70"/>
    <w:rsid w:val="00A80227"/>
    <w:rsid w:val="00A80C0C"/>
    <w:rsid w:val="00A80D41"/>
    <w:rsid w:val="00A80E6A"/>
    <w:rsid w:val="00A81D5E"/>
    <w:rsid w:val="00A82A79"/>
    <w:rsid w:val="00A82BCB"/>
    <w:rsid w:val="00A82D4A"/>
    <w:rsid w:val="00A83373"/>
    <w:rsid w:val="00A835C0"/>
    <w:rsid w:val="00A83811"/>
    <w:rsid w:val="00A83EA4"/>
    <w:rsid w:val="00A844CF"/>
    <w:rsid w:val="00A84C28"/>
    <w:rsid w:val="00A85789"/>
    <w:rsid w:val="00A85908"/>
    <w:rsid w:val="00A85C18"/>
    <w:rsid w:val="00A85F1A"/>
    <w:rsid w:val="00A86062"/>
    <w:rsid w:val="00A860A7"/>
    <w:rsid w:val="00A864D9"/>
    <w:rsid w:val="00A86F6A"/>
    <w:rsid w:val="00A87141"/>
    <w:rsid w:val="00A871C5"/>
    <w:rsid w:val="00A87AFC"/>
    <w:rsid w:val="00A930CC"/>
    <w:rsid w:val="00A93CF3"/>
    <w:rsid w:val="00A94405"/>
    <w:rsid w:val="00A9474E"/>
    <w:rsid w:val="00A94800"/>
    <w:rsid w:val="00A95A9E"/>
    <w:rsid w:val="00A95C4A"/>
    <w:rsid w:val="00A9615D"/>
    <w:rsid w:val="00A961CF"/>
    <w:rsid w:val="00A96F6B"/>
    <w:rsid w:val="00A9733C"/>
    <w:rsid w:val="00A9768F"/>
    <w:rsid w:val="00A97AB0"/>
    <w:rsid w:val="00A97F5D"/>
    <w:rsid w:val="00AA0402"/>
    <w:rsid w:val="00AA06BD"/>
    <w:rsid w:val="00AA08AA"/>
    <w:rsid w:val="00AA0C07"/>
    <w:rsid w:val="00AA27DD"/>
    <w:rsid w:val="00AA3517"/>
    <w:rsid w:val="00AA366B"/>
    <w:rsid w:val="00AA3C46"/>
    <w:rsid w:val="00AA3D39"/>
    <w:rsid w:val="00AA421C"/>
    <w:rsid w:val="00AA4446"/>
    <w:rsid w:val="00AA4D0D"/>
    <w:rsid w:val="00AA595F"/>
    <w:rsid w:val="00AA5D8A"/>
    <w:rsid w:val="00AA5DFE"/>
    <w:rsid w:val="00AA6187"/>
    <w:rsid w:val="00AA6473"/>
    <w:rsid w:val="00AA6D65"/>
    <w:rsid w:val="00AA71F8"/>
    <w:rsid w:val="00AB0214"/>
    <w:rsid w:val="00AB02CE"/>
    <w:rsid w:val="00AB15DA"/>
    <w:rsid w:val="00AB182D"/>
    <w:rsid w:val="00AB1B14"/>
    <w:rsid w:val="00AB1D50"/>
    <w:rsid w:val="00AB253E"/>
    <w:rsid w:val="00AB2E76"/>
    <w:rsid w:val="00AB3FE8"/>
    <w:rsid w:val="00AB40C7"/>
    <w:rsid w:val="00AB4237"/>
    <w:rsid w:val="00AB429A"/>
    <w:rsid w:val="00AB4BB1"/>
    <w:rsid w:val="00AB5DBE"/>
    <w:rsid w:val="00AB6CBE"/>
    <w:rsid w:val="00AB6FD5"/>
    <w:rsid w:val="00AC01F9"/>
    <w:rsid w:val="00AC0512"/>
    <w:rsid w:val="00AC0631"/>
    <w:rsid w:val="00AC0B76"/>
    <w:rsid w:val="00AC0D9D"/>
    <w:rsid w:val="00AC138A"/>
    <w:rsid w:val="00AC1803"/>
    <w:rsid w:val="00AC1806"/>
    <w:rsid w:val="00AC1C86"/>
    <w:rsid w:val="00AC2FF2"/>
    <w:rsid w:val="00AC3441"/>
    <w:rsid w:val="00AC37C4"/>
    <w:rsid w:val="00AC3CB6"/>
    <w:rsid w:val="00AC40B7"/>
    <w:rsid w:val="00AC4307"/>
    <w:rsid w:val="00AC4464"/>
    <w:rsid w:val="00AC4788"/>
    <w:rsid w:val="00AC5DB1"/>
    <w:rsid w:val="00AC5E19"/>
    <w:rsid w:val="00AC6643"/>
    <w:rsid w:val="00AC666F"/>
    <w:rsid w:val="00AC6D1E"/>
    <w:rsid w:val="00AC6ED8"/>
    <w:rsid w:val="00AC708A"/>
    <w:rsid w:val="00AC728D"/>
    <w:rsid w:val="00AD02CF"/>
    <w:rsid w:val="00AD0591"/>
    <w:rsid w:val="00AD0A79"/>
    <w:rsid w:val="00AD0BA8"/>
    <w:rsid w:val="00AD39F2"/>
    <w:rsid w:val="00AD4003"/>
    <w:rsid w:val="00AD44CD"/>
    <w:rsid w:val="00AD4A01"/>
    <w:rsid w:val="00AD56EE"/>
    <w:rsid w:val="00AD5DE3"/>
    <w:rsid w:val="00AD5E3C"/>
    <w:rsid w:val="00AD5EC9"/>
    <w:rsid w:val="00AD6118"/>
    <w:rsid w:val="00AD64D0"/>
    <w:rsid w:val="00AD7C5A"/>
    <w:rsid w:val="00AE039D"/>
    <w:rsid w:val="00AE06B6"/>
    <w:rsid w:val="00AE0A59"/>
    <w:rsid w:val="00AE0C95"/>
    <w:rsid w:val="00AE14DF"/>
    <w:rsid w:val="00AE24A7"/>
    <w:rsid w:val="00AE2AF1"/>
    <w:rsid w:val="00AE3050"/>
    <w:rsid w:val="00AE31BA"/>
    <w:rsid w:val="00AE345F"/>
    <w:rsid w:val="00AE35B8"/>
    <w:rsid w:val="00AE3689"/>
    <w:rsid w:val="00AE3C58"/>
    <w:rsid w:val="00AE3CEF"/>
    <w:rsid w:val="00AE4EA6"/>
    <w:rsid w:val="00AE57AB"/>
    <w:rsid w:val="00AE5B83"/>
    <w:rsid w:val="00AE694F"/>
    <w:rsid w:val="00AE6BAE"/>
    <w:rsid w:val="00AE7296"/>
    <w:rsid w:val="00AE735A"/>
    <w:rsid w:val="00AE77DE"/>
    <w:rsid w:val="00AE7A70"/>
    <w:rsid w:val="00AF071A"/>
    <w:rsid w:val="00AF0C53"/>
    <w:rsid w:val="00AF117E"/>
    <w:rsid w:val="00AF207E"/>
    <w:rsid w:val="00AF2A26"/>
    <w:rsid w:val="00AF2F31"/>
    <w:rsid w:val="00AF3090"/>
    <w:rsid w:val="00AF3F43"/>
    <w:rsid w:val="00AF4FDF"/>
    <w:rsid w:val="00AF652C"/>
    <w:rsid w:val="00AF6690"/>
    <w:rsid w:val="00AF6F7E"/>
    <w:rsid w:val="00B00673"/>
    <w:rsid w:val="00B00841"/>
    <w:rsid w:val="00B00A75"/>
    <w:rsid w:val="00B0130B"/>
    <w:rsid w:val="00B016AF"/>
    <w:rsid w:val="00B01ED9"/>
    <w:rsid w:val="00B02020"/>
    <w:rsid w:val="00B02944"/>
    <w:rsid w:val="00B02EB0"/>
    <w:rsid w:val="00B04292"/>
    <w:rsid w:val="00B05581"/>
    <w:rsid w:val="00B05B5A"/>
    <w:rsid w:val="00B05DD1"/>
    <w:rsid w:val="00B06835"/>
    <w:rsid w:val="00B06A62"/>
    <w:rsid w:val="00B06BBA"/>
    <w:rsid w:val="00B070D0"/>
    <w:rsid w:val="00B07457"/>
    <w:rsid w:val="00B07548"/>
    <w:rsid w:val="00B07C4B"/>
    <w:rsid w:val="00B10F92"/>
    <w:rsid w:val="00B117B6"/>
    <w:rsid w:val="00B118BC"/>
    <w:rsid w:val="00B135C5"/>
    <w:rsid w:val="00B141E7"/>
    <w:rsid w:val="00B14F56"/>
    <w:rsid w:val="00B15327"/>
    <w:rsid w:val="00B15ECB"/>
    <w:rsid w:val="00B163F6"/>
    <w:rsid w:val="00B167EC"/>
    <w:rsid w:val="00B1685F"/>
    <w:rsid w:val="00B17979"/>
    <w:rsid w:val="00B17FB4"/>
    <w:rsid w:val="00B2059E"/>
    <w:rsid w:val="00B207A4"/>
    <w:rsid w:val="00B20B6D"/>
    <w:rsid w:val="00B20F3E"/>
    <w:rsid w:val="00B2139D"/>
    <w:rsid w:val="00B21AB2"/>
    <w:rsid w:val="00B21BC1"/>
    <w:rsid w:val="00B2245D"/>
    <w:rsid w:val="00B22C31"/>
    <w:rsid w:val="00B23293"/>
    <w:rsid w:val="00B23ED0"/>
    <w:rsid w:val="00B25438"/>
    <w:rsid w:val="00B25BCD"/>
    <w:rsid w:val="00B25EFF"/>
    <w:rsid w:val="00B26063"/>
    <w:rsid w:val="00B26328"/>
    <w:rsid w:val="00B26AA9"/>
    <w:rsid w:val="00B26AC4"/>
    <w:rsid w:val="00B26EE3"/>
    <w:rsid w:val="00B2742E"/>
    <w:rsid w:val="00B27A1E"/>
    <w:rsid w:val="00B30123"/>
    <w:rsid w:val="00B307AC"/>
    <w:rsid w:val="00B30BCB"/>
    <w:rsid w:val="00B30D70"/>
    <w:rsid w:val="00B30E30"/>
    <w:rsid w:val="00B31375"/>
    <w:rsid w:val="00B3166A"/>
    <w:rsid w:val="00B31F6E"/>
    <w:rsid w:val="00B3332A"/>
    <w:rsid w:val="00B3335C"/>
    <w:rsid w:val="00B33606"/>
    <w:rsid w:val="00B33E02"/>
    <w:rsid w:val="00B346B4"/>
    <w:rsid w:val="00B34D5E"/>
    <w:rsid w:val="00B34EAF"/>
    <w:rsid w:val="00B35038"/>
    <w:rsid w:val="00B35DCD"/>
    <w:rsid w:val="00B35F73"/>
    <w:rsid w:val="00B37260"/>
    <w:rsid w:val="00B373F9"/>
    <w:rsid w:val="00B379DE"/>
    <w:rsid w:val="00B40D37"/>
    <w:rsid w:val="00B41E65"/>
    <w:rsid w:val="00B434D1"/>
    <w:rsid w:val="00B43751"/>
    <w:rsid w:val="00B43E3E"/>
    <w:rsid w:val="00B43F61"/>
    <w:rsid w:val="00B44236"/>
    <w:rsid w:val="00B44F7E"/>
    <w:rsid w:val="00B450F8"/>
    <w:rsid w:val="00B45171"/>
    <w:rsid w:val="00B4554F"/>
    <w:rsid w:val="00B460C9"/>
    <w:rsid w:val="00B461C3"/>
    <w:rsid w:val="00B47216"/>
    <w:rsid w:val="00B47B7D"/>
    <w:rsid w:val="00B50F7F"/>
    <w:rsid w:val="00B5370A"/>
    <w:rsid w:val="00B537F1"/>
    <w:rsid w:val="00B5414B"/>
    <w:rsid w:val="00B542F0"/>
    <w:rsid w:val="00B549AF"/>
    <w:rsid w:val="00B55CC4"/>
    <w:rsid w:val="00B56AD2"/>
    <w:rsid w:val="00B57AF6"/>
    <w:rsid w:val="00B57B08"/>
    <w:rsid w:val="00B57F93"/>
    <w:rsid w:val="00B60674"/>
    <w:rsid w:val="00B60D74"/>
    <w:rsid w:val="00B61E04"/>
    <w:rsid w:val="00B63D28"/>
    <w:rsid w:val="00B640BB"/>
    <w:rsid w:val="00B64D10"/>
    <w:rsid w:val="00B64FD1"/>
    <w:rsid w:val="00B65861"/>
    <w:rsid w:val="00B65B94"/>
    <w:rsid w:val="00B662BC"/>
    <w:rsid w:val="00B66382"/>
    <w:rsid w:val="00B668DB"/>
    <w:rsid w:val="00B66F96"/>
    <w:rsid w:val="00B7024B"/>
    <w:rsid w:val="00B70731"/>
    <w:rsid w:val="00B70C05"/>
    <w:rsid w:val="00B7160B"/>
    <w:rsid w:val="00B71BA6"/>
    <w:rsid w:val="00B72BBA"/>
    <w:rsid w:val="00B72DBA"/>
    <w:rsid w:val="00B74417"/>
    <w:rsid w:val="00B75B71"/>
    <w:rsid w:val="00B7695A"/>
    <w:rsid w:val="00B769E7"/>
    <w:rsid w:val="00B76B54"/>
    <w:rsid w:val="00B77186"/>
    <w:rsid w:val="00B7766C"/>
    <w:rsid w:val="00B77CBC"/>
    <w:rsid w:val="00B77CF6"/>
    <w:rsid w:val="00B8032F"/>
    <w:rsid w:val="00B8145B"/>
    <w:rsid w:val="00B81FAB"/>
    <w:rsid w:val="00B82013"/>
    <w:rsid w:val="00B825D8"/>
    <w:rsid w:val="00B8294C"/>
    <w:rsid w:val="00B82D57"/>
    <w:rsid w:val="00B82DA3"/>
    <w:rsid w:val="00B82ED2"/>
    <w:rsid w:val="00B83088"/>
    <w:rsid w:val="00B83F14"/>
    <w:rsid w:val="00B84F4E"/>
    <w:rsid w:val="00B8521B"/>
    <w:rsid w:val="00B853B7"/>
    <w:rsid w:val="00B85412"/>
    <w:rsid w:val="00B8551D"/>
    <w:rsid w:val="00B85650"/>
    <w:rsid w:val="00B86836"/>
    <w:rsid w:val="00B86A37"/>
    <w:rsid w:val="00B87893"/>
    <w:rsid w:val="00B87A6E"/>
    <w:rsid w:val="00B87A82"/>
    <w:rsid w:val="00B9039A"/>
    <w:rsid w:val="00B9063F"/>
    <w:rsid w:val="00B908CF"/>
    <w:rsid w:val="00B90DE7"/>
    <w:rsid w:val="00B9161A"/>
    <w:rsid w:val="00B91BC0"/>
    <w:rsid w:val="00B91E53"/>
    <w:rsid w:val="00B92107"/>
    <w:rsid w:val="00B921DB"/>
    <w:rsid w:val="00B92402"/>
    <w:rsid w:val="00B924C3"/>
    <w:rsid w:val="00B926BD"/>
    <w:rsid w:val="00B926C9"/>
    <w:rsid w:val="00B92FB5"/>
    <w:rsid w:val="00B9329A"/>
    <w:rsid w:val="00B936BB"/>
    <w:rsid w:val="00B9400D"/>
    <w:rsid w:val="00B940BC"/>
    <w:rsid w:val="00B94C2D"/>
    <w:rsid w:val="00B95995"/>
    <w:rsid w:val="00B95AEB"/>
    <w:rsid w:val="00B95D00"/>
    <w:rsid w:val="00B95EB8"/>
    <w:rsid w:val="00B96A3B"/>
    <w:rsid w:val="00B96D4E"/>
    <w:rsid w:val="00B97FD1"/>
    <w:rsid w:val="00BA06BD"/>
    <w:rsid w:val="00BA10B5"/>
    <w:rsid w:val="00BA1327"/>
    <w:rsid w:val="00BA13F5"/>
    <w:rsid w:val="00BA2CD0"/>
    <w:rsid w:val="00BA302A"/>
    <w:rsid w:val="00BA3878"/>
    <w:rsid w:val="00BA3F2F"/>
    <w:rsid w:val="00BA48E2"/>
    <w:rsid w:val="00BA4B71"/>
    <w:rsid w:val="00BA5134"/>
    <w:rsid w:val="00BA54A5"/>
    <w:rsid w:val="00BA5742"/>
    <w:rsid w:val="00BA59C1"/>
    <w:rsid w:val="00BA65E2"/>
    <w:rsid w:val="00BA6751"/>
    <w:rsid w:val="00BA67A3"/>
    <w:rsid w:val="00BA67B3"/>
    <w:rsid w:val="00BA7734"/>
    <w:rsid w:val="00BA7D9B"/>
    <w:rsid w:val="00BB0581"/>
    <w:rsid w:val="00BB08D2"/>
    <w:rsid w:val="00BB1188"/>
    <w:rsid w:val="00BB187E"/>
    <w:rsid w:val="00BB2AA6"/>
    <w:rsid w:val="00BB2F95"/>
    <w:rsid w:val="00BB40B2"/>
    <w:rsid w:val="00BB42FF"/>
    <w:rsid w:val="00BB43E1"/>
    <w:rsid w:val="00BB4976"/>
    <w:rsid w:val="00BB505A"/>
    <w:rsid w:val="00BB5532"/>
    <w:rsid w:val="00BB61C8"/>
    <w:rsid w:val="00BB631A"/>
    <w:rsid w:val="00BB685A"/>
    <w:rsid w:val="00BB68D4"/>
    <w:rsid w:val="00BB6B70"/>
    <w:rsid w:val="00BB6B75"/>
    <w:rsid w:val="00BB6F90"/>
    <w:rsid w:val="00BB796F"/>
    <w:rsid w:val="00BB7A00"/>
    <w:rsid w:val="00BB7FBB"/>
    <w:rsid w:val="00BC051A"/>
    <w:rsid w:val="00BC065A"/>
    <w:rsid w:val="00BC0F09"/>
    <w:rsid w:val="00BC0FC1"/>
    <w:rsid w:val="00BC184E"/>
    <w:rsid w:val="00BC36F4"/>
    <w:rsid w:val="00BC3795"/>
    <w:rsid w:val="00BC3AE1"/>
    <w:rsid w:val="00BC3FCF"/>
    <w:rsid w:val="00BC5EAE"/>
    <w:rsid w:val="00BC7609"/>
    <w:rsid w:val="00BD0354"/>
    <w:rsid w:val="00BD1097"/>
    <w:rsid w:val="00BD1BB3"/>
    <w:rsid w:val="00BD38EF"/>
    <w:rsid w:val="00BD40DA"/>
    <w:rsid w:val="00BD4855"/>
    <w:rsid w:val="00BD4B0D"/>
    <w:rsid w:val="00BD5171"/>
    <w:rsid w:val="00BD5E39"/>
    <w:rsid w:val="00BD69AC"/>
    <w:rsid w:val="00BD6B65"/>
    <w:rsid w:val="00BD7D07"/>
    <w:rsid w:val="00BE0131"/>
    <w:rsid w:val="00BE045A"/>
    <w:rsid w:val="00BE07A0"/>
    <w:rsid w:val="00BE0EF0"/>
    <w:rsid w:val="00BE1249"/>
    <w:rsid w:val="00BE195A"/>
    <w:rsid w:val="00BE1B47"/>
    <w:rsid w:val="00BE2761"/>
    <w:rsid w:val="00BE386D"/>
    <w:rsid w:val="00BE3CFA"/>
    <w:rsid w:val="00BE3F8E"/>
    <w:rsid w:val="00BE4438"/>
    <w:rsid w:val="00BE5207"/>
    <w:rsid w:val="00BE5B44"/>
    <w:rsid w:val="00BE5EBB"/>
    <w:rsid w:val="00BE686E"/>
    <w:rsid w:val="00BF0056"/>
    <w:rsid w:val="00BF03A6"/>
    <w:rsid w:val="00BF0A7C"/>
    <w:rsid w:val="00BF0E58"/>
    <w:rsid w:val="00BF201D"/>
    <w:rsid w:val="00BF2434"/>
    <w:rsid w:val="00BF26D6"/>
    <w:rsid w:val="00BF2AB5"/>
    <w:rsid w:val="00BF2C11"/>
    <w:rsid w:val="00BF308D"/>
    <w:rsid w:val="00BF3FED"/>
    <w:rsid w:val="00BF4145"/>
    <w:rsid w:val="00BF4710"/>
    <w:rsid w:val="00BF482E"/>
    <w:rsid w:val="00BF4895"/>
    <w:rsid w:val="00BF48C8"/>
    <w:rsid w:val="00BF536D"/>
    <w:rsid w:val="00BF6A51"/>
    <w:rsid w:val="00BF6A80"/>
    <w:rsid w:val="00BF7A32"/>
    <w:rsid w:val="00BF7AFD"/>
    <w:rsid w:val="00C0097B"/>
    <w:rsid w:val="00C00AB9"/>
    <w:rsid w:val="00C00C06"/>
    <w:rsid w:val="00C0118E"/>
    <w:rsid w:val="00C01310"/>
    <w:rsid w:val="00C0180D"/>
    <w:rsid w:val="00C02100"/>
    <w:rsid w:val="00C0218A"/>
    <w:rsid w:val="00C02F2E"/>
    <w:rsid w:val="00C032F6"/>
    <w:rsid w:val="00C038B6"/>
    <w:rsid w:val="00C0448F"/>
    <w:rsid w:val="00C044F8"/>
    <w:rsid w:val="00C0488F"/>
    <w:rsid w:val="00C048FC"/>
    <w:rsid w:val="00C04FED"/>
    <w:rsid w:val="00C06B9B"/>
    <w:rsid w:val="00C06C73"/>
    <w:rsid w:val="00C071F7"/>
    <w:rsid w:val="00C07C68"/>
    <w:rsid w:val="00C103EE"/>
    <w:rsid w:val="00C105D0"/>
    <w:rsid w:val="00C1070A"/>
    <w:rsid w:val="00C107AA"/>
    <w:rsid w:val="00C1103D"/>
    <w:rsid w:val="00C111D6"/>
    <w:rsid w:val="00C11F03"/>
    <w:rsid w:val="00C1203A"/>
    <w:rsid w:val="00C12F6D"/>
    <w:rsid w:val="00C13434"/>
    <w:rsid w:val="00C13714"/>
    <w:rsid w:val="00C14494"/>
    <w:rsid w:val="00C145B7"/>
    <w:rsid w:val="00C1509A"/>
    <w:rsid w:val="00C1513C"/>
    <w:rsid w:val="00C151FB"/>
    <w:rsid w:val="00C16AC2"/>
    <w:rsid w:val="00C16E87"/>
    <w:rsid w:val="00C170C6"/>
    <w:rsid w:val="00C17396"/>
    <w:rsid w:val="00C17455"/>
    <w:rsid w:val="00C17A86"/>
    <w:rsid w:val="00C2002F"/>
    <w:rsid w:val="00C205D8"/>
    <w:rsid w:val="00C20694"/>
    <w:rsid w:val="00C21F98"/>
    <w:rsid w:val="00C22BB9"/>
    <w:rsid w:val="00C23BBA"/>
    <w:rsid w:val="00C23C6B"/>
    <w:rsid w:val="00C24809"/>
    <w:rsid w:val="00C248E6"/>
    <w:rsid w:val="00C24CB6"/>
    <w:rsid w:val="00C24F42"/>
    <w:rsid w:val="00C26389"/>
    <w:rsid w:val="00C266FA"/>
    <w:rsid w:val="00C269C2"/>
    <w:rsid w:val="00C26F63"/>
    <w:rsid w:val="00C2772E"/>
    <w:rsid w:val="00C27BCE"/>
    <w:rsid w:val="00C27D62"/>
    <w:rsid w:val="00C3030D"/>
    <w:rsid w:val="00C30333"/>
    <w:rsid w:val="00C30CCF"/>
    <w:rsid w:val="00C30EBB"/>
    <w:rsid w:val="00C318FF"/>
    <w:rsid w:val="00C31AE5"/>
    <w:rsid w:val="00C3240E"/>
    <w:rsid w:val="00C32BB8"/>
    <w:rsid w:val="00C32D64"/>
    <w:rsid w:val="00C33195"/>
    <w:rsid w:val="00C341C2"/>
    <w:rsid w:val="00C342C1"/>
    <w:rsid w:val="00C356B5"/>
    <w:rsid w:val="00C359D9"/>
    <w:rsid w:val="00C36703"/>
    <w:rsid w:val="00C36C19"/>
    <w:rsid w:val="00C3701A"/>
    <w:rsid w:val="00C37EAE"/>
    <w:rsid w:val="00C406C0"/>
    <w:rsid w:val="00C407C3"/>
    <w:rsid w:val="00C40AD1"/>
    <w:rsid w:val="00C40CCD"/>
    <w:rsid w:val="00C41207"/>
    <w:rsid w:val="00C412EC"/>
    <w:rsid w:val="00C41B75"/>
    <w:rsid w:val="00C41C55"/>
    <w:rsid w:val="00C41F51"/>
    <w:rsid w:val="00C42C1F"/>
    <w:rsid w:val="00C42E1B"/>
    <w:rsid w:val="00C4344E"/>
    <w:rsid w:val="00C43507"/>
    <w:rsid w:val="00C437C3"/>
    <w:rsid w:val="00C439BD"/>
    <w:rsid w:val="00C4412F"/>
    <w:rsid w:val="00C4490D"/>
    <w:rsid w:val="00C44A4E"/>
    <w:rsid w:val="00C45136"/>
    <w:rsid w:val="00C45791"/>
    <w:rsid w:val="00C45CE1"/>
    <w:rsid w:val="00C45E3B"/>
    <w:rsid w:val="00C46258"/>
    <w:rsid w:val="00C4631A"/>
    <w:rsid w:val="00C470E4"/>
    <w:rsid w:val="00C47549"/>
    <w:rsid w:val="00C47585"/>
    <w:rsid w:val="00C47BAC"/>
    <w:rsid w:val="00C512A9"/>
    <w:rsid w:val="00C512E5"/>
    <w:rsid w:val="00C514DF"/>
    <w:rsid w:val="00C51EA7"/>
    <w:rsid w:val="00C51F86"/>
    <w:rsid w:val="00C5203F"/>
    <w:rsid w:val="00C52162"/>
    <w:rsid w:val="00C524DD"/>
    <w:rsid w:val="00C531E9"/>
    <w:rsid w:val="00C53210"/>
    <w:rsid w:val="00C53ED2"/>
    <w:rsid w:val="00C5414C"/>
    <w:rsid w:val="00C552B7"/>
    <w:rsid w:val="00C55EE8"/>
    <w:rsid w:val="00C56004"/>
    <w:rsid w:val="00C561F9"/>
    <w:rsid w:val="00C56DC7"/>
    <w:rsid w:val="00C56DCF"/>
    <w:rsid w:val="00C57185"/>
    <w:rsid w:val="00C57772"/>
    <w:rsid w:val="00C57CFA"/>
    <w:rsid w:val="00C6021D"/>
    <w:rsid w:val="00C60690"/>
    <w:rsid w:val="00C606D5"/>
    <w:rsid w:val="00C608E5"/>
    <w:rsid w:val="00C61CF7"/>
    <w:rsid w:val="00C6293C"/>
    <w:rsid w:val="00C62B7C"/>
    <w:rsid w:val="00C63CE0"/>
    <w:rsid w:val="00C64F78"/>
    <w:rsid w:val="00C652CB"/>
    <w:rsid w:val="00C65C35"/>
    <w:rsid w:val="00C65FFA"/>
    <w:rsid w:val="00C66F61"/>
    <w:rsid w:val="00C6750C"/>
    <w:rsid w:val="00C679A8"/>
    <w:rsid w:val="00C67C62"/>
    <w:rsid w:val="00C701CB"/>
    <w:rsid w:val="00C7040E"/>
    <w:rsid w:val="00C717FD"/>
    <w:rsid w:val="00C720D7"/>
    <w:rsid w:val="00C724DD"/>
    <w:rsid w:val="00C72E9A"/>
    <w:rsid w:val="00C73B3A"/>
    <w:rsid w:val="00C73EC8"/>
    <w:rsid w:val="00C73FCD"/>
    <w:rsid w:val="00C742F5"/>
    <w:rsid w:val="00C74674"/>
    <w:rsid w:val="00C74992"/>
    <w:rsid w:val="00C74FB9"/>
    <w:rsid w:val="00C76EF1"/>
    <w:rsid w:val="00C80280"/>
    <w:rsid w:val="00C805A4"/>
    <w:rsid w:val="00C805FF"/>
    <w:rsid w:val="00C81583"/>
    <w:rsid w:val="00C81EEE"/>
    <w:rsid w:val="00C81FF8"/>
    <w:rsid w:val="00C822FE"/>
    <w:rsid w:val="00C83255"/>
    <w:rsid w:val="00C83979"/>
    <w:rsid w:val="00C84012"/>
    <w:rsid w:val="00C8422C"/>
    <w:rsid w:val="00C851BD"/>
    <w:rsid w:val="00C85CD6"/>
    <w:rsid w:val="00C85D6C"/>
    <w:rsid w:val="00C85F8B"/>
    <w:rsid w:val="00C860EC"/>
    <w:rsid w:val="00C8610E"/>
    <w:rsid w:val="00C864F9"/>
    <w:rsid w:val="00C9047F"/>
    <w:rsid w:val="00C90523"/>
    <w:rsid w:val="00C90728"/>
    <w:rsid w:val="00C913D3"/>
    <w:rsid w:val="00C914AA"/>
    <w:rsid w:val="00C929DC"/>
    <w:rsid w:val="00C92B69"/>
    <w:rsid w:val="00C92C01"/>
    <w:rsid w:val="00C931FF"/>
    <w:rsid w:val="00C94DB7"/>
    <w:rsid w:val="00C95712"/>
    <w:rsid w:val="00C96535"/>
    <w:rsid w:val="00C9680C"/>
    <w:rsid w:val="00C96841"/>
    <w:rsid w:val="00C96A91"/>
    <w:rsid w:val="00C96EAB"/>
    <w:rsid w:val="00C96EF5"/>
    <w:rsid w:val="00C96F5A"/>
    <w:rsid w:val="00C978E2"/>
    <w:rsid w:val="00CA0C23"/>
    <w:rsid w:val="00CA153A"/>
    <w:rsid w:val="00CA281D"/>
    <w:rsid w:val="00CA28F2"/>
    <w:rsid w:val="00CA29A8"/>
    <w:rsid w:val="00CA2EA3"/>
    <w:rsid w:val="00CA338A"/>
    <w:rsid w:val="00CA4377"/>
    <w:rsid w:val="00CA474C"/>
    <w:rsid w:val="00CA487A"/>
    <w:rsid w:val="00CA673F"/>
    <w:rsid w:val="00CA68E3"/>
    <w:rsid w:val="00CA6B84"/>
    <w:rsid w:val="00CB0238"/>
    <w:rsid w:val="00CB0257"/>
    <w:rsid w:val="00CB081B"/>
    <w:rsid w:val="00CB0C5F"/>
    <w:rsid w:val="00CB2341"/>
    <w:rsid w:val="00CB24A0"/>
    <w:rsid w:val="00CB2D60"/>
    <w:rsid w:val="00CB2D74"/>
    <w:rsid w:val="00CB2DA3"/>
    <w:rsid w:val="00CB3F73"/>
    <w:rsid w:val="00CB40F2"/>
    <w:rsid w:val="00CB493C"/>
    <w:rsid w:val="00CB5008"/>
    <w:rsid w:val="00CB50F1"/>
    <w:rsid w:val="00CB5434"/>
    <w:rsid w:val="00CB5B13"/>
    <w:rsid w:val="00CB6279"/>
    <w:rsid w:val="00CB65B6"/>
    <w:rsid w:val="00CB65EC"/>
    <w:rsid w:val="00CB7685"/>
    <w:rsid w:val="00CB7807"/>
    <w:rsid w:val="00CB7974"/>
    <w:rsid w:val="00CB7D0B"/>
    <w:rsid w:val="00CC06A3"/>
    <w:rsid w:val="00CC1087"/>
    <w:rsid w:val="00CC2266"/>
    <w:rsid w:val="00CC26ED"/>
    <w:rsid w:val="00CC284D"/>
    <w:rsid w:val="00CC2D70"/>
    <w:rsid w:val="00CC309E"/>
    <w:rsid w:val="00CC338E"/>
    <w:rsid w:val="00CC34B0"/>
    <w:rsid w:val="00CC41DA"/>
    <w:rsid w:val="00CC4932"/>
    <w:rsid w:val="00CC4D09"/>
    <w:rsid w:val="00CC4D15"/>
    <w:rsid w:val="00CC5502"/>
    <w:rsid w:val="00CC55F1"/>
    <w:rsid w:val="00CC59C1"/>
    <w:rsid w:val="00CC5CB6"/>
    <w:rsid w:val="00CC699E"/>
    <w:rsid w:val="00CC6C62"/>
    <w:rsid w:val="00CC6E1E"/>
    <w:rsid w:val="00CC7293"/>
    <w:rsid w:val="00CC72C1"/>
    <w:rsid w:val="00CD02F5"/>
    <w:rsid w:val="00CD14B4"/>
    <w:rsid w:val="00CD197A"/>
    <w:rsid w:val="00CD1D20"/>
    <w:rsid w:val="00CD2998"/>
    <w:rsid w:val="00CD2DBF"/>
    <w:rsid w:val="00CD4DCB"/>
    <w:rsid w:val="00CD650F"/>
    <w:rsid w:val="00CD6519"/>
    <w:rsid w:val="00CD65D5"/>
    <w:rsid w:val="00CD6C30"/>
    <w:rsid w:val="00CD700F"/>
    <w:rsid w:val="00CD738B"/>
    <w:rsid w:val="00CD7A5F"/>
    <w:rsid w:val="00CE0200"/>
    <w:rsid w:val="00CE0ACA"/>
    <w:rsid w:val="00CE0CBD"/>
    <w:rsid w:val="00CE16BA"/>
    <w:rsid w:val="00CE2A06"/>
    <w:rsid w:val="00CE32F1"/>
    <w:rsid w:val="00CE3B81"/>
    <w:rsid w:val="00CE4C4B"/>
    <w:rsid w:val="00CE529C"/>
    <w:rsid w:val="00CE5384"/>
    <w:rsid w:val="00CE5625"/>
    <w:rsid w:val="00CE58A0"/>
    <w:rsid w:val="00CE5E3B"/>
    <w:rsid w:val="00CE6163"/>
    <w:rsid w:val="00CE617F"/>
    <w:rsid w:val="00CE6DEB"/>
    <w:rsid w:val="00CE78B6"/>
    <w:rsid w:val="00CF0FF5"/>
    <w:rsid w:val="00CF10C0"/>
    <w:rsid w:val="00CF13F0"/>
    <w:rsid w:val="00CF15C6"/>
    <w:rsid w:val="00CF1A2C"/>
    <w:rsid w:val="00CF1BE7"/>
    <w:rsid w:val="00CF2AFF"/>
    <w:rsid w:val="00CF319F"/>
    <w:rsid w:val="00CF4047"/>
    <w:rsid w:val="00CF4AD0"/>
    <w:rsid w:val="00CF58F4"/>
    <w:rsid w:val="00CF5FA3"/>
    <w:rsid w:val="00CF67B6"/>
    <w:rsid w:val="00CF7010"/>
    <w:rsid w:val="00CF790C"/>
    <w:rsid w:val="00D003FC"/>
    <w:rsid w:val="00D00DE8"/>
    <w:rsid w:val="00D00EAD"/>
    <w:rsid w:val="00D00ECE"/>
    <w:rsid w:val="00D0169D"/>
    <w:rsid w:val="00D021D0"/>
    <w:rsid w:val="00D02693"/>
    <w:rsid w:val="00D02A27"/>
    <w:rsid w:val="00D02B36"/>
    <w:rsid w:val="00D02EBB"/>
    <w:rsid w:val="00D0327D"/>
    <w:rsid w:val="00D0374B"/>
    <w:rsid w:val="00D042D9"/>
    <w:rsid w:val="00D052B4"/>
    <w:rsid w:val="00D05448"/>
    <w:rsid w:val="00D06CAF"/>
    <w:rsid w:val="00D06E5E"/>
    <w:rsid w:val="00D0746B"/>
    <w:rsid w:val="00D075E3"/>
    <w:rsid w:val="00D07841"/>
    <w:rsid w:val="00D07F31"/>
    <w:rsid w:val="00D10494"/>
    <w:rsid w:val="00D106A6"/>
    <w:rsid w:val="00D11004"/>
    <w:rsid w:val="00D11D18"/>
    <w:rsid w:val="00D11E89"/>
    <w:rsid w:val="00D1220C"/>
    <w:rsid w:val="00D12803"/>
    <w:rsid w:val="00D128B2"/>
    <w:rsid w:val="00D12CA4"/>
    <w:rsid w:val="00D13B80"/>
    <w:rsid w:val="00D157A0"/>
    <w:rsid w:val="00D172D8"/>
    <w:rsid w:val="00D17CE8"/>
    <w:rsid w:val="00D20B2D"/>
    <w:rsid w:val="00D20B2E"/>
    <w:rsid w:val="00D20DE6"/>
    <w:rsid w:val="00D212A7"/>
    <w:rsid w:val="00D2138B"/>
    <w:rsid w:val="00D21504"/>
    <w:rsid w:val="00D21AFB"/>
    <w:rsid w:val="00D21B69"/>
    <w:rsid w:val="00D21F3C"/>
    <w:rsid w:val="00D2275C"/>
    <w:rsid w:val="00D242B6"/>
    <w:rsid w:val="00D24B60"/>
    <w:rsid w:val="00D25062"/>
    <w:rsid w:val="00D25327"/>
    <w:rsid w:val="00D26878"/>
    <w:rsid w:val="00D26929"/>
    <w:rsid w:val="00D26940"/>
    <w:rsid w:val="00D26AD4"/>
    <w:rsid w:val="00D26F02"/>
    <w:rsid w:val="00D274CF"/>
    <w:rsid w:val="00D2794B"/>
    <w:rsid w:val="00D27CD0"/>
    <w:rsid w:val="00D3075D"/>
    <w:rsid w:val="00D3107C"/>
    <w:rsid w:val="00D3183C"/>
    <w:rsid w:val="00D32081"/>
    <w:rsid w:val="00D32259"/>
    <w:rsid w:val="00D32B7C"/>
    <w:rsid w:val="00D336F3"/>
    <w:rsid w:val="00D35157"/>
    <w:rsid w:val="00D35B44"/>
    <w:rsid w:val="00D35C7D"/>
    <w:rsid w:val="00D35D68"/>
    <w:rsid w:val="00D36317"/>
    <w:rsid w:val="00D3665B"/>
    <w:rsid w:val="00D366CA"/>
    <w:rsid w:val="00D36E68"/>
    <w:rsid w:val="00D37070"/>
    <w:rsid w:val="00D37D24"/>
    <w:rsid w:val="00D37F65"/>
    <w:rsid w:val="00D40856"/>
    <w:rsid w:val="00D4205C"/>
    <w:rsid w:val="00D425DE"/>
    <w:rsid w:val="00D42713"/>
    <w:rsid w:val="00D42EEA"/>
    <w:rsid w:val="00D42F70"/>
    <w:rsid w:val="00D42F95"/>
    <w:rsid w:val="00D436E7"/>
    <w:rsid w:val="00D44061"/>
    <w:rsid w:val="00D440F6"/>
    <w:rsid w:val="00D44542"/>
    <w:rsid w:val="00D44C07"/>
    <w:rsid w:val="00D457F6"/>
    <w:rsid w:val="00D45AC1"/>
    <w:rsid w:val="00D469DC"/>
    <w:rsid w:val="00D47DA0"/>
    <w:rsid w:val="00D5065A"/>
    <w:rsid w:val="00D50668"/>
    <w:rsid w:val="00D527E8"/>
    <w:rsid w:val="00D52E25"/>
    <w:rsid w:val="00D52F82"/>
    <w:rsid w:val="00D53744"/>
    <w:rsid w:val="00D53F5D"/>
    <w:rsid w:val="00D53F95"/>
    <w:rsid w:val="00D542DD"/>
    <w:rsid w:val="00D54322"/>
    <w:rsid w:val="00D54499"/>
    <w:rsid w:val="00D559CC"/>
    <w:rsid w:val="00D55A00"/>
    <w:rsid w:val="00D55B1A"/>
    <w:rsid w:val="00D55EB2"/>
    <w:rsid w:val="00D56390"/>
    <w:rsid w:val="00D56B07"/>
    <w:rsid w:val="00D56B69"/>
    <w:rsid w:val="00D56BAC"/>
    <w:rsid w:val="00D56C0A"/>
    <w:rsid w:val="00D56F05"/>
    <w:rsid w:val="00D5738F"/>
    <w:rsid w:val="00D60437"/>
    <w:rsid w:val="00D606CB"/>
    <w:rsid w:val="00D60B66"/>
    <w:rsid w:val="00D60BC6"/>
    <w:rsid w:val="00D6184D"/>
    <w:rsid w:val="00D63A55"/>
    <w:rsid w:val="00D640B8"/>
    <w:rsid w:val="00D648F8"/>
    <w:rsid w:val="00D64CC6"/>
    <w:rsid w:val="00D6513D"/>
    <w:rsid w:val="00D65525"/>
    <w:rsid w:val="00D65665"/>
    <w:rsid w:val="00D6576F"/>
    <w:rsid w:val="00D66400"/>
    <w:rsid w:val="00D66620"/>
    <w:rsid w:val="00D67EDB"/>
    <w:rsid w:val="00D70353"/>
    <w:rsid w:val="00D706A6"/>
    <w:rsid w:val="00D7097F"/>
    <w:rsid w:val="00D70A88"/>
    <w:rsid w:val="00D70AD4"/>
    <w:rsid w:val="00D71C89"/>
    <w:rsid w:val="00D72244"/>
    <w:rsid w:val="00D72653"/>
    <w:rsid w:val="00D72869"/>
    <w:rsid w:val="00D72FA4"/>
    <w:rsid w:val="00D731BC"/>
    <w:rsid w:val="00D73701"/>
    <w:rsid w:val="00D739A5"/>
    <w:rsid w:val="00D73BBF"/>
    <w:rsid w:val="00D74301"/>
    <w:rsid w:val="00D7461F"/>
    <w:rsid w:val="00D747EE"/>
    <w:rsid w:val="00D75377"/>
    <w:rsid w:val="00D755E2"/>
    <w:rsid w:val="00D76247"/>
    <w:rsid w:val="00D76BA2"/>
    <w:rsid w:val="00D77490"/>
    <w:rsid w:val="00D774BB"/>
    <w:rsid w:val="00D802B6"/>
    <w:rsid w:val="00D80541"/>
    <w:rsid w:val="00D80608"/>
    <w:rsid w:val="00D81801"/>
    <w:rsid w:val="00D82101"/>
    <w:rsid w:val="00D82260"/>
    <w:rsid w:val="00D82CAC"/>
    <w:rsid w:val="00D83036"/>
    <w:rsid w:val="00D830E5"/>
    <w:rsid w:val="00D8320D"/>
    <w:rsid w:val="00D835DC"/>
    <w:rsid w:val="00D837A5"/>
    <w:rsid w:val="00D84224"/>
    <w:rsid w:val="00D847CA"/>
    <w:rsid w:val="00D84A3D"/>
    <w:rsid w:val="00D8538E"/>
    <w:rsid w:val="00D857AD"/>
    <w:rsid w:val="00D85E8A"/>
    <w:rsid w:val="00D85F3F"/>
    <w:rsid w:val="00D867A1"/>
    <w:rsid w:val="00D86C58"/>
    <w:rsid w:val="00D878E8"/>
    <w:rsid w:val="00D87B55"/>
    <w:rsid w:val="00D9087D"/>
    <w:rsid w:val="00D9127A"/>
    <w:rsid w:val="00D912EE"/>
    <w:rsid w:val="00D918E8"/>
    <w:rsid w:val="00D93E60"/>
    <w:rsid w:val="00D95798"/>
    <w:rsid w:val="00D96043"/>
    <w:rsid w:val="00D96055"/>
    <w:rsid w:val="00D96A93"/>
    <w:rsid w:val="00D970FB"/>
    <w:rsid w:val="00D97891"/>
    <w:rsid w:val="00DA0272"/>
    <w:rsid w:val="00DA0BCB"/>
    <w:rsid w:val="00DA1503"/>
    <w:rsid w:val="00DA1F4F"/>
    <w:rsid w:val="00DA201F"/>
    <w:rsid w:val="00DA21C3"/>
    <w:rsid w:val="00DA22E2"/>
    <w:rsid w:val="00DA2571"/>
    <w:rsid w:val="00DA271B"/>
    <w:rsid w:val="00DA28E1"/>
    <w:rsid w:val="00DA2EE7"/>
    <w:rsid w:val="00DA3072"/>
    <w:rsid w:val="00DA37C9"/>
    <w:rsid w:val="00DA3D4C"/>
    <w:rsid w:val="00DA445D"/>
    <w:rsid w:val="00DA52DE"/>
    <w:rsid w:val="00DA5514"/>
    <w:rsid w:val="00DA5EE1"/>
    <w:rsid w:val="00DA5F00"/>
    <w:rsid w:val="00DA6415"/>
    <w:rsid w:val="00DA741F"/>
    <w:rsid w:val="00DA7A51"/>
    <w:rsid w:val="00DA7A84"/>
    <w:rsid w:val="00DA7D4D"/>
    <w:rsid w:val="00DB0204"/>
    <w:rsid w:val="00DB1AD7"/>
    <w:rsid w:val="00DB273C"/>
    <w:rsid w:val="00DB3485"/>
    <w:rsid w:val="00DB3BFE"/>
    <w:rsid w:val="00DB467D"/>
    <w:rsid w:val="00DB482E"/>
    <w:rsid w:val="00DB4A5E"/>
    <w:rsid w:val="00DB5244"/>
    <w:rsid w:val="00DB626A"/>
    <w:rsid w:val="00DB68C3"/>
    <w:rsid w:val="00DB703A"/>
    <w:rsid w:val="00DB7E99"/>
    <w:rsid w:val="00DC0F8A"/>
    <w:rsid w:val="00DC1561"/>
    <w:rsid w:val="00DC2532"/>
    <w:rsid w:val="00DC26FD"/>
    <w:rsid w:val="00DC2967"/>
    <w:rsid w:val="00DC33A0"/>
    <w:rsid w:val="00DC3686"/>
    <w:rsid w:val="00DC3762"/>
    <w:rsid w:val="00DC408F"/>
    <w:rsid w:val="00DC4406"/>
    <w:rsid w:val="00DC50EA"/>
    <w:rsid w:val="00DC5481"/>
    <w:rsid w:val="00DC6DD5"/>
    <w:rsid w:val="00DC74CB"/>
    <w:rsid w:val="00DC7A98"/>
    <w:rsid w:val="00DC7AA8"/>
    <w:rsid w:val="00DC7DC2"/>
    <w:rsid w:val="00DD108E"/>
    <w:rsid w:val="00DD116C"/>
    <w:rsid w:val="00DD18CE"/>
    <w:rsid w:val="00DD1B59"/>
    <w:rsid w:val="00DD1D5F"/>
    <w:rsid w:val="00DD25C1"/>
    <w:rsid w:val="00DD2C75"/>
    <w:rsid w:val="00DD33A4"/>
    <w:rsid w:val="00DD381C"/>
    <w:rsid w:val="00DD4A93"/>
    <w:rsid w:val="00DD6BC3"/>
    <w:rsid w:val="00DD7548"/>
    <w:rsid w:val="00DD79E7"/>
    <w:rsid w:val="00DD7FE1"/>
    <w:rsid w:val="00DE0FB9"/>
    <w:rsid w:val="00DE2F03"/>
    <w:rsid w:val="00DE3703"/>
    <w:rsid w:val="00DE3DF0"/>
    <w:rsid w:val="00DE6B21"/>
    <w:rsid w:val="00DE7086"/>
    <w:rsid w:val="00DF06F2"/>
    <w:rsid w:val="00DF1D10"/>
    <w:rsid w:val="00DF3D5B"/>
    <w:rsid w:val="00DF3D79"/>
    <w:rsid w:val="00DF417A"/>
    <w:rsid w:val="00DF4ED7"/>
    <w:rsid w:val="00DF51CD"/>
    <w:rsid w:val="00DF6431"/>
    <w:rsid w:val="00DF6575"/>
    <w:rsid w:val="00DF6B4D"/>
    <w:rsid w:val="00DF6D29"/>
    <w:rsid w:val="00DF71F2"/>
    <w:rsid w:val="00E0006E"/>
    <w:rsid w:val="00E0136B"/>
    <w:rsid w:val="00E020AB"/>
    <w:rsid w:val="00E02179"/>
    <w:rsid w:val="00E03FCF"/>
    <w:rsid w:val="00E04A4D"/>
    <w:rsid w:val="00E05534"/>
    <w:rsid w:val="00E05546"/>
    <w:rsid w:val="00E05D06"/>
    <w:rsid w:val="00E06C87"/>
    <w:rsid w:val="00E07D4E"/>
    <w:rsid w:val="00E10C1B"/>
    <w:rsid w:val="00E10F2F"/>
    <w:rsid w:val="00E11E42"/>
    <w:rsid w:val="00E1220D"/>
    <w:rsid w:val="00E13804"/>
    <w:rsid w:val="00E13ED1"/>
    <w:rsid w:val="00E148B6"/>
    <w:rsid w:val="00E15133"/>
    <w:rsid w:val="00E15731"/>
    <w:rsid w:val="00E15971"/>
    <w:rsid w:val="00E15BD2"/>
    <w:rsid w:val="00E163B0"/>
    <w:rsid w:val="00E1724E"/>
    <w:rsid w:val="00E17DB1"/>
    <w:rsid w:val="00E21824"/>
    <w:rsid w:val="00E21F13"/>
    <w:rsid w:val="00E21FC1"/>
    <w:rsid w:val="00E21FE2"/>
    <w:rsid w:val="00E22389"/>
    <w:rsid w:val="00E2277E"/>
    <w:rsid w:val="00E22803"/>
    <w:rsid w:val="00E22B04"/>
    <w:rsid w:val="00E22CA3"/>
    <w:rsid w:val="00E22F00"/>
    <w:rsid w:val="00E238E1"/>
    <w:rsid w:val="00E23FDC"/>
    <w:rsid w:val="00E244B5"/>
    <w:rsid w:val="00E24DAC"/>
    <w:rsid w:val="00E25E94"/>
    <w:rsid w:val="00E269C7"/>
    <w:rsid w:val="00E273DB"/>
    <w:rsid w:val="00E27743"/>
    <w:rsid w:val="00E27A8A"/>
    <w:rsid w:val="00E30142"/>
    <w:rsid w:val="00E3023F"/>
    <w:rsid w:val="00E30447"/>
    <w:rsid w:val="00E30BBB"/>
    <w:rsid w:val="00E31258"/>
    <w:rsid w:val="00E316B3"/>
    <w:rsid w:val="00E31B08"/>
    <w:rsid w:val="00E31B38"/>
    <w:rsid w:val="00E31D6B"/>
    <w:rsid w:val="00E31F2E"/>
    <w:rsid w:val="00E320D1"/>
    <w:rsid w:val="00E328CB"/>
    <w:rsid w:val="00E32B3D"/>
    <w:rsid w:val="00E32D32"/>
    <w:rsid w:val="00E32D8F"/>
    <w:rsid w:val="00E33CA0"/>
    <w:rsid w:val="00E34CF3"/>
    <w:rsid w:val="00E34D9C"/>
    <w:rsid w:val="00E35233"/>
    <w:rsid w:val="00E359E9"/>
    <w:rsid w:val="00E35EE8"/>
    <w:rsid w:val="00E374B0"/>
    <w:rsid w:val="00E378E9"/>
    <w:rsid w:val="00E40F64"/>
    <w:rsid w:val="00E41351"/>
    <w:rsid w:val="00E41BD7"/>
    <w:rsid w:val="00E41EE9"/>
    <w:rsid w:val="00E420CE"/>
    <w:rsid w:val="00E42106"/>
    <w:rsid w:val="00E4210D"/>
    <w:rsid w:val="00E4218D"/>
    <w:rsid w:val="00E43C2F"/>
    <w:rsid w:val="00E443AA"/>
    <w:rsid w:val="00E44840"/>
    <w:rsid w:val="00E44E24"/>
    <w:rsid w:val="00E44E30"/>
    <w:rsid w:val="00E45CEF"/>
    <w:rsid w:val="00E46588"/>
    <w:rsid w:val="00E4684C"/>
    <w:rsid w:val="00E46D42"/>
    <w:rsid w:val="00E47277"/>
    <w:rsid w:val="00E473BE"/>
    <w:rsid w:val="00E4779A"/>
    <w:rsid w:val="00E507ED"/>
    <w:rsid w:val="00E50B72"/>
    <w:rsid w:val="00E50D0C"/>
    <w:rsid w:val="00E51A89"/>
    <w:rsid w:val="00E52955"/>
    <w:rsid w:val="00E53392"/>
    <w:rsid w:val="00E5360A"/>
    <w:rsid w:val="00E53968"/>
    <w:rsid w:val="00E53C7B"/>
    <w:rsid w:val="00E5406F"/>
    <w:rsid w:val="00E544E1"/>
    <w:rsid w:val="00E54FEF"/>
    <w:rsid w:val="00E5503F"/>
    <w:rsid w:val="00E56F74"/>
    <w:rsid w:val="00E57985"/>
    <w:rsid w:val="00E6041F"/>
    <w:rsid w:val="00E605CB"/>
    <w:rsid w:val="00E60C8F"/>
    <w:rsid w:val="00E60FE7"/>
    <w:rsid w:val="00E61179"/>
    <w:rsid w:val="00E61E01"/>
    <w:rsid w:val="00E624C7"/>
    <w:rsid w:val="00E6331F"/>
    <w:rsid w:val="00E63648"/>
    <w:rsid w:val="00E641D6"/>
    <w:rsid w:val="00E648A3"/>
    <w:rsid w:val="00E65BED"/>
    <w:rsid w:val="00E65E49"/>
    <w:rsid w:val="00E663D4"/>
    <w:rsid w:val="00E671D6"/>
    <w:rsid w:val="00E67296"/>
    <w:rsid w:val="00E67D0F"/>
    <w:rsid w:val="00E70140"/>
    <w:rsid w:val="00E70346"/>
    <w:rsid w:val="00E710B9"/>
    <w:rsid w:val="00E71853"/>
    <w:rsid w:val="00E71BF7"/>
    <w:rsid w:val="00E73127"/>
    <w:rsid w:val="00E73347"/>
    <w:rsid w:val="00E73666"/>
    <w:rsid w:val="00E74EED"/>
    <w:rsid w:val="00E75785"/>
    <w:rsid w:val="00E75BB6"/>
    <w:rsid w:val="00E75D31"/>
    <w:rsid w:val="00E75F6B"/>
    <w:rsid w:val="00E76936"/>
    <w:rsid w:val="00E776EB"/>
    <w:rsid w:val="00E80585"/>
    <w:rsid w:val="00E812D2"/>
    <w:rsid w:val="00E829AF"/>
    <w:rsid w:val="00E82E95"/>
    <w:rsid w:val="00E83334"/>
    <w:rsid w:val="00E83712"/>
    <w:rsid w:val="00E84217"/>
    <w:rsid w:val="00E84245"/>
    <w:rsid w:val="00E84670"/>
    <w:rsid w:val="00E84C67"/>
    <w:rsid w:val="00E854DA"/>
    <w:rsid w:val="00E858F6"/>
    <w:rsid w:val="00E85A57"/>
    <w:rsid w:val="00E85CED"/>
    <w:rsid w:val="00E87122"/>
    <w:rsid w:val="00E8748E"/>
    <w:rsid w:val="00E87DED"/>
    <w:rsid w:val="00E87F5E"/>
    <w:rsid w:val="00E902DA"/>
    <w:rsid w:val="00E903DF"/>
    <w:rsid w:val="00E908DE"/>
    <w:rsid w:val="00E90B28"/>
    <w:rsid w:val="00E90B36"/>
    <w:rsid w:val="00E90D0F"/>
    <w:rsid w:val="00E912F7"/>
    <w:rsid w:val="00E91AE3"/>
    <w:rsid w:val="00E92139"/>
    <w:rsid w:val="00E92A31"/>
    <w:rsid w:val="00E92E33"/>
    <w:rsid w:val="00E9360B"/>
    <w:rsid w:val="00E93BA5"/>
    <w:rsid w:val="00E93EC2"/>
    <w:rsid w:val="00E946CD"/>
    <w:rsid w:val="00E95FE0"/>
    <w:rsid w:val="00E96330"/>
    <w:rsid w:val="00E96C18"/>
    <w:rsid w:val="00E96F05"/>
    <w:rsid w:val="00E96F1A"/>
    <w:rsid w:val="00E975DB"/>
    <w:rsid w:val="00E9762F"/>
    <w:rsid w:val="00E976D1"/>
    <w:rsid w:val="00E97A33"/>
    <w:rsid w:val="00E97B06"/>
    <w:rsid w:val="00E97E76"/>
    <w:rsid w:val="00EA0235"/>
    <w:rsid w:val="00EA086A"/>
    <w:rsid w:val="00EA0D5E"/>
    <w:rsid w:val="00EA1E7B"/>
    <w:rsid w:val="00EA211F"/>
    <w:rsid w:val="00EA2346"/>
    <w:rsid w:val="00EA2D64"/>
    <w:rsid w:val="00EA3B4E"/>
    <w:rsid w:val="00EA3EC8"/>
    <w:rsid w:val="00EA457B"/>
    <w:rsid w:val="00EA4750"/>
    <w:rsid w:val="00EA4B99"/>
    <w:rsid w:val="00EA4EC0"/>
    <w:rsid w:val="00EA4EC5"/>
    <w:rsid w:val="00EA4F75"/>
    <w:rsid w:val="00EA508B"/>
    <w:rsid w:val="00EA56F6"/>
    <w:rsid w:val="00EA632D"/>
    <w:rsid w:val="00EA76AE"/>
    <w:rsid w:val="00EA7765"/>
    <w:rsid w:val="00EA77B9"/>
    <w:rsid w:val="00EA7C2F"/>
    <w:rsid w:val="00EA7D25"/>
    <w:rsid w:val="00EB053C"/>
    <w:rsid w:val="00EB075D"/>
    <w:rsid w:val="00EB08AC"/>
    <w:rsid w:val="00EB22EB"/>
    <w:rsid w:val="00EB32F0"/>
    <w:rsid w:val="00EB4144"/>
    <w:rsid w:val="00EB4C99"/>
    <w:rsid w:val="00EB5FF6"/>
    <w:rsid w:val="00EB72BD"/>
    <w:rsid w:val="00EB735B"/>
    <w:rsid w:val="00EC0489"/>
    <w:rsid w:val="00EC0963"/>
    <w:rsid w:val="00EC10AE"/>
    <w:rsid w:val="00EC14E1"/>
    <w:rsid w:val="00EC4729"/>
    <w:rsid w:val="00EC4CC8"/>
    <w:rsid w:val="00EC5056"/>
    <w:rsid w:val="00EC527A"/>
    <w:rsid w:val="00EC63E0"/>
    <w:rsid w:val="00EC7F55"/>
    <w:rsid w:val="00ED007F"/>
    <w:rsid w:val="00ED0747"/>
    <w:rsid w:val="00ED19BE"/>
    <w:rsid w:val="00ED1D30"/>
    <w:rsid w:val="00ED274D"/>
    <w:rsid w:val="00ED2B8B"/>
    <w:rsid w:val="00ED2CD7"/>
    <w:rsid w:val="00ED32E4"/>
    <w:rsid w:val="00ED34C3"/>
    <w:rsid w:val="00ED45A1"/>
    <w:rsid w:val="00ED4B8F"/>
    <w:rsid w:val="00ED5DF4"/>
    <w:rsid w:val="00ED5ED0"/>
    <w:rsid w:val="00ED5EFE"/>
    <w:rsid w:val="00ED6CE0"/>
    <w:rsid w:val="00ED7700"/>
    <w:rsid w:val="00ED77CC"/>
    <w:rsid w:val="00ED7995"/>
    <w:rsid w:val="00EE0B92"/>
    <w:rsid w:val="00EE19F5"/>
    <w:rsid w:val="00EE1F86"/>
    <w:rsid w:val="00EE2345"/>
    <w:rsid w:val="00EE252D"/>
    <w:rsid w:val="00EE360C"/>
    <w:rsid w:val="00EE3E74"/>
    <w:rsid w:val="00EE3E93"/>
    <w:rsid w:val="00EE4AEC"/>
    <w:rsid w:val="00EE540F"/>
    <w:rsid w:val="00EE59EB"/>
    <w:rsid w:val="00EE5AA5"/>
    <w:rsid w:val="00EE617F"/>
    <w:rsid w:val="00EE692B"/>
    <w:rsid w:val="00EE6C1C"/>
    <w:rsid w:val="00EE6CB0"/>
    <w:rsid w:val="00EE7E16"/>
    <w:rsid w:val="00EF0022"/>
    <w:rsid w:val="00EF0243"/>
    <w:rsid w:val="00EF0C96"/>
    <w:rsid w:val="00EF30C8"/>
    <w:rsid w:val="00EF3163"/>
    <w:rsid w:val="00EF3302"/>
    <w:rsid w:val="00EF3865"/>
    <w:rsid w:val="00EF3EFF"/>
    <w:rsid w:val="00EF45E0"/>
    <w:rsid w:val="00EF45EE"/>
    <w:rsid w:val="00EF567D"/>
    <w:rsid w:val="00EF63D4"/>
    <w:rsid w:val="00EF6F4B"/>
    <w:rsid w:val="00EF737D"/>
    <w:rsid w:val="00F001F7"/>
    <w:rsid w:val="00F0037E"/>
    <w:rsid w:val="00F00959"/>
    <w:rsid w:val="00F0123D"/>
    <w:rsid w:val="00F02B01"/>
    <w:rsid w:val="00F02EF4"/>
    <w:rsid w:val="00F03779"/>
    <w:rsid w:val="00F037EB"/>
    <w:rsid w:val="00F0388A"/>
    <w:rsid w:val="00F038B4"/>
    <w:rsid w:val="00F047CE"/>
    <w:rsid w:val="00F04D4C"/>
    <w:rsid w:val="00F05328"/>
    <w:rsid w:val="00F053A0"/>
    <w:rsid w:val="00F0544A"/>
    <w:rsid w:val="00F06155"/>
    <w:rsid w:val="00F06551"/>
    <w:rsid w:val="00F0660A"/>
    <w:rsid w:val="00F06707"/>
    <w:rsid w:val="00F0692F"/>
    <w:rsid w:val="00F06B6A"/>
    <w:rsid w:val="00F06F20"/>
    <w:rsid w:val="00F0708B"/>
    <w:rsid w:val="00F077E9"/>
    <w:rsid w:val="00F078B5"/>
    <w:rsid w:val="00F07D26"/>
    <w:rsid w:val="00F108AC"/>
    <w:rsid w:val="00F114B3"/>
    <w:rsid w:val="00F12216"/>
    <w:rsid w:val="00F122A7"/>
    <w:rsid w:val="00F12FE9"/>
    <w:rsid w:val="00F14348"/>
    <w:rsid w:val="00F14574"/>
    <w:rsid w:val="00F14993"/>
    <w:rsid w:val="00F15100"/>
    <w:rsid w:val="00F152ED"/>
    <w:rsid w:val="00F157AD"/>
    <w:rsid w:val="00F16064"/>
    <w:rsid w:val="00F167EB"/>
    <w:rsid w:val="00F16C7F"/>
    <w:rsid w:val="00F17B8B"/>
    <w:rsid w:val="00F201D8"/>
    <w:rsid w:val="00F21389"/>
    <w:rsid w:val="00F238E1"/>
    <w:rsid w:val="00F244AB"/>
    <w:rsid w:val="00F24BB5"/>
    <w:rsid w:val="00F24BDD"/>
    <w:rsid w:val="00F24CAA"/>
    <w:rsid w:val="00F250A9"/>
    <w:rsid w:val="00F253B5"/>
    <w:rsid w:val="00F25B4D"/>
    <w:rsid w:val="00F25F27"/>
    <w:rsid w:val="00F264C4"/>
    <w:rsid w:val="00F26587"/>
    <w:rsid w:val="00F26DAA"/>
    <w:rsid w:val="00F279CD"/>
    <w:rsid w:val="00F30200"/>
    <w:rsid w:val="00F3044B"/>
    <w:rsid w:val="00F30CF8"/>
    <w:rsid w:val="00F325FC"/>
    <w:rsid w:val="00F34323"/>
    <w:rsid w:val="00F34414"/>
    <w:rsid w:val="00F34899"/>
    <w:rsid w:val="00F3523B"/>
    <w:rsid w:val="00F35C92"/>
    <w:rsid w:val="00F36348"/>
    <w:rsid w:val="00F36B24"/>
    <w:rsid w:val="00F370E1"/>
    <w:rsid w:val="00F37FD1"/>
    <w:rsid w:val="00F41175"/>
    <w:rsid w:val="00F4173C"/>
    <w:rsid w:val="00F41E62"/>
    <w:rsid w:val="00F41F4F"/>
    <w:rsid w:val="00F426E2"/>
    <w:rsid w:val="00F42D5A"/>
    <w:rsid w:val="00F431F1"/>
    <w:rsid w:val="00F43B05"/>
    <w:rsid w:val="00F442B1"/>
    <w:rsid w:val="00F45538"/>
    <w:rsid w:val="00F45E49"/>
    <w:rsid w:val="00F46CDA"/>
    <w:rsid w:val="00F474FE"/>
    <w:rsid w:val="00F47D4D"/>
    <w:rsid w:val="00F511A7"/>
    <w:rsid w:val="00F518A4"/>
    <w:rsid w:val="00F518B4"/>
    <w:rsid w:val="00F5192C"/>
    <w:rsid w:val="00F519A4"/>
    <w:rsid w:val="00F51E4C"/>
    <w:rsid w:val="00F525A1"/>
    <w:rsid w:val="00F52958"/>
    <w:rsid w:val="00F52C9F"/>
    <w:rsid w:val="00F53AD3"/>
    <w:rsid w:val="00F53CDA"/>
    <w:rsid w:val="00F53DB1"/>
    <w:rsid w:val="00F550A2"/>
    <w:rsid w:val="00F55455"/>
    <w:rsid w:val="00F55750"/>
    <w:rsid w:val="00F56094"/>
    <w:rsid w:val="00F56ABB"/>
    <w:rsid w:val="00F5749D"/>
    <w:rsid w:val="00F603E2"/>
    <w:rsid w:val="00F61BA6"/>
    <w:rsid w:val="00F621A6"/>
    <w:rsid w:val="00F625CC"/>
    <w:rsid w:val="00F628A1"/>
    <w:rsid w:val="00F630CD"/>
    <w:rsid w:val="00F63869"/>
    <w:rsid w:val="00F639D5"/>
    <w:rsid w:val="00F64065"/>
    <w:rsid w:val="00F6430D"/>
    <w:rsid w:val="00F645F5"/>
    <w:rsid w:val="00F64BC5"/>
    <w:rsid w:val="00F65B2E"/>
    <w:rsid w:val="00F663B4"/>
    <w:rsid w:val="00F6640A"/>
    <w:rsid w:val="00F6661A"/>
    <w:rsid w:val="00F66F6A"/>
    <w:rsid w:val="00F678E1"/>
    <w:rsid w:val="00F67B2E"/>
    <w:rsid w:val="00F71002"/>
    <w:rsid w:val="00F71332"/>
    <w:rsid w:val="00F73565"/>
    <w:rsid w:val="00F738BD"/>
    <w:rsid w:val="00F73A26"/>
    <w:rsid w:val="00F73A58"/>
    <w:rsid w:val="00F73AE7"/>
    <w:rsid w:val="00F73E4B"/>
    <w:rsid w:val="00F74A88"/>
    <w:rsid w:val="00F7507A"/>
    <w:rsid w:val="00F75C97"/>
    <w:rsid w:val="00F760E3"/>
    <w:rsid w:val="00F76446"/>
    <w:rsid w:val="00F7662E"/>
    <w:rsid w:val="00F769E6"/>
    <w:rsid w:val="00F76A47"/>
    <w:rsid w:val="00F770A1"/>
    <w:rsid w:val="00F77345"/>
    <w:rsid w:val="00F773E9"/>
    <w:rsid w:val="00F77C07"/>
    <w:rsid w:val="00F77CD5"/>
    <w:rsid w:val="00F77DF5"/>
    <w:rsid w:val="00F82236"/>
    <w:rsid w:val="00F82729"/>
    <w:rsid w:val="00F82CDC"/>
    <w:rsid w:val="00F835EB"/>
    <w:rsid w:val="00F8407B"/>
    <w:rsid w:val="00F846B5"/>
    <w:rsid w:val="00F848F6"/>
    <w:rsid w:val="00F84BE6"/>
    <w:rsid w:val="00F8551A"/>
    <w:rsid w:val="00F85D67"/>
    <w:rsid w:val="00F86584"/>
    <w:rsid w:val="00F865E3"/>
    <w:rsid w:val="00F86632"/>
    <w:rsid w:val="00F86A17"/>
    <w:rsid w:val="00F87B5E"/>
    <w:rsid w:val="00F90196"/>
    <w:rsid w:val="00F90386"/>
    <w:rsid w:val="00F903B2"/>
    <w:rsid w:val="00F90730"/>
    <w:rsid w:val="00F90F29"/>
    <w:rsid w:val="00F915CB"/>
    <w:rsid w:val="00F91618"/>
    <w:rsid w:val="00F91A7A"/>
    <w:rsid w:val="00F927E0"/>
    <w:rsid w:val="00F92C41"/>
    <w:rsid w:val="00F93500"/>
    <w:rsid w:val="00F9357E"/>
    <w:rsid w:val="00F9368E"/>
    <w:rsid w:val="00F93901"/>
    <w:rsid w:val="00F940E5"/>
    <w:rsid w:val="00F945C1"/>
    <w:rsid w:val="00F94EBA"/>
    <w:rsid w:val="00F9555F"/>
    <w:rsid w:val="00F960F0"/>
    <w:rsid w:val="00F968DB"/>
    <w:rsid w:val="00F97233"/>
    <w:rsid w:val="00F97393"/>
    <w:rsid w:val="00F97CE2"/>
    <w:rsid w:val="00FA0771"/>
    <w:rsid w:val="00FA0A1D"/>
    <w:rsid w:val="00FA16EC"/>
    <w:rsid w:val="00FA1E26"/>
    <w:rsid w:val="00FA1EE4"/>
    <w:rsid w:val="00FA26A3"/>
    <w:rsid w:val="00FA2738"/>
    <w:rsid w:val="00FA3307"/>
    <w:rsid w:val="00FA3756"/>
    <w:rsid w:val="00FA582B"/>
    <w:rsid w:val="00FA5C65"/>
    <w:rsid w:val="00FA5C9A"/>
    <w:rsid w:val="00FA7931"/>
    <w:rsid w:val="00FA7BC9"/>
    <w:rsid w:val="00FA7C97"/>
    <w:rsid w:val="00FA7E75"/>
    <w:rsid w:val="00FB15EA"/>
    <w:rsid w:val="00FB23D2"/>
    <w:rsid w:val="00FB2A3D"/>
    <w:rsid w:val="00FB2B06"/>
    <w:rsid w:val="00FB2BDA"/>
    <w:rsid w:val="00FB358A"/>
    <w:rsid w:val="00FB38D3"/>
    <w:rsid w:val="00FB3A09"/>
    <w:rsid w:val="00FB4669"/>
    <w:rsid w:val="00FB47D2"/>
    <w:rsid w:val="00FB4BF3"/>
    <w:rsid w:val="00FB5005"/>
    <w:rsid w:val="00FB508C"/>
    <w:rsid w:val="00FB5E4A"/>
    <w:rsid w:val="00FB6768"/>
    <w:rsid w:val="00FC0493"/>
    <w:rsid w:val="00FC0B68"/>
    <w:rsid w:val="00FC0DC8"/>
    <w:rsid w:val="00FC1BEB"/>
    <w:rsid w:val="00FC1CAE"/>
    <w:rsid w:val="00FC1E60"/>
    <w:rsid w:val="00FC1FEC"/>
    <w:rsid w:val="00FC2F5F"/>
    <w:rsid w:val="00FC3073"/>
    <w:rsid w:val="00FC31D7"/>
    <w:rsid w:val="00FC34BA"/>
    <w:rsid w:val="00FC3C91"/>
    <w:rsid w:val="00FC3CE1"/>
    <w:rsid w:val="00FC43B9"/>
    <w:rsid w:val="00FC486C"/>
    <w:rsid w:val="00FC48ED"/>
    <w:rsid w:val="00FC5408"/>
    <w:rsid w:val="00FC5BB6"/>
    <w:rsid w:val="00FC641F"/>
    <w:rsid w:val="00FC6B33"/>
    <w:rsid w:val="00FC7137"/>
    <w:rsid w:val="00FC7286"/>
    <w:rsid w:val="00FC72FB"/>
    <w:rsid w:val="00FC7678"/>
    <w:rsid w:val="00FC7E13"/>
    <w:rsid w:val="00FD0F6E"/>
    <w:rsid w:val="00FD1A1C"/>
    <w:rsid w:val="00FD204C"/>
    <w:rsid w:val="00FD23A1"/>
    <w:rsid w:val="00FD3839"/>
    <w:rsid w:val="00FD3C8E"/>
    <w:rsid w:val="00FD43E6"/>
    <w:rsid w:val="00FD47AF"/>
    <w:rsid w:val="00FD4864"/>
    <w:rsid w:val="00FD5021"/>
    <w:rsid w:val="00FD561C"/>
    <w:rsid w:val="00FD5D93"/>
    <w:rsid w:val="00FD6508"/>
    <w:rsid w:val="00FD7321"/>
    <w:rsid w:val="00FD758F"/>
    <w:rsid w:val="00FD767C"/>
    <w:rsid w:val="00FD7A6F"/>
    <w:rsid w:val="00FD7CCA"/>
    <w:rsid w:val="00FE233D"/>
    <w:rsid w:val="00FE262C"/>
    <w:rsid w:val="00FE2ADF"/>
    <w:rsid w:val="00FE34B6"/>
    <w:rsid w:val="00FE464A"/>
    <w:rsid w:val="00FE4C01"/>
    <w:rsid w:val="00FE4C7E"/>
    <w:rsid w:val="00FE4FBC"/>
    <w:rsid w:val="00FE569B"/>
    <w:rsid w:val="00FE57B5"/>
    <w:rsid w:val="00FE603A"/>
    <w:rsid w:val="00FE640E"/>
    <w:rsid w:val="00FE78B6"/>
    <w:rsid w:val="00FE7D5B"/>
    <w:rsid w:val="00FE7D81"/>
    <w:rsid w:val="00FF00CE"/>
    <w:rsid w:val="00FF0204"/>
    <w:rsid w:val="00FF05E1"/>
    <w:rsid w:val="00FF060F"/>
    <w:rsid w:val="00FF062F"/>
    <w:rsid w:val="00FF0A01"/>
    <w:rsid w:val="00FF0A3B"/>
    <w:rsid w:val="00FF0D95"/>
    <w:rsid w:val="00FF0F9E"/>
    <w:rsid w:val="00FF10B2"/>
    <w:rsid w:val="00FF12D0"/>
    <w:rsid w:val="00FF221C"/>
    <w:rsid w:val="00FF2332"/>
    <w:rsid w:val="00FF2A4A"/>
    <w:rsid w:val="00FF2D1D"/>
    <w:rsid w:val="00FF2DDF"/>
    <w:rsid w:val="00FF3BA5"/>
    <w:rsid w:val="00FF4745"/>
    <w:rsid w:val="00FF4D2C"/>
    <w:rsid w:val="00FF5E3F"/>
    <w:rsid w:val="00FF5EB6"/>
    <w:rsid w:val="00FF616C"/>
    <w:rsid w:val="00FF61A0"/>
    <w:rsid w:val="00FF6264"/>
    <w:rsid w:val="00FF628A"/>
    <w:rsid w:val="00FF6DC2"/>
    <w:rsid w:val="00FF6E35"/>
    <w:rsid w:val="00FF77E1"/>
    <w:rsid w:val="00FF7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44482"/>
  <w15:chartTrackingRefBased/>
  <w15:docId w15:val="{7C4EF91C-52F7-4BD4-AFF6-C0138800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15100"/>
    <w:pPr>
      <w:spacing w:line="360" w:lineRule="auto"/>
      <w:jc w:val="both"/>
    </w:pPr>
    <w:rPr>
      <w:rFonts w:ascii="Times New Roman" w:hAnsi="Times New Roman"/>
      <w:sz w:val="28"/>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sid w:val="00F15100"/>
    <w:rPr>
      <w:color w:val="0000FF"/>
      <w:u w:val="single"/>
    </w:rPr>
  </w:style>
  <w:style w:type="paragraph" w:styleId="a5">
    <w:name w:val="header"/>
    <w:basedOn w:val="a0"/>
    <w:link w:val="a6"/>
    <w:uiPriority w:val="99"/>
    <w:unhideWhenUsed/>
    <w:rsid w:val="00E61179"/>
    <w:pPr>
      <w:tabs>
        <w:tab w:val="center" w:pos="4677"/>
        <w:tab w:val="right" w:pos="9355"/>
      </w:tabs>
      <w:spacing w:line="240" w:lineRule="auto"/>
    </w:pPr>
  </w:style>
  <w:style w:type="character" w:customStyle="1" w:styleId="a6">
    <w:name w:val="Верхний колонтитул Знак"/>
    <w:link w:val="a5"/>
    <w:uiPriority w:val="99"/>
    <w:rsid w:val="00E61179"/>
    <w:rPr>
      <w:rFonts w:ascii="Times New Roman" w:hAnsi="Times New Roman"/>
      <w:sz w:val="28"/>
    </w:rPr>
  </w:style>
  <w:style w:type="paragraph" w:styleId="a7">
    <w:name w:val="footer"/>
    <w:basedOn w:val="a0"/>
    <w:link w:val="a8"/>
    <w:uiPriority w:val="99"/>
    <w:unhideWhenUsed/>
    <w:rsid w:val="00E61179"/>
    <w:pPr>
      <w:tabs>
        <w:tab w:val="center" w:pos="4677"/>
        <w:tab w:val="right" w:pos="9355"/>
      </w:tabs>
      <w:spacing w:line="240" w:lineRule="auto"/>
    </w:pPr>
  </w:style>
  <w:style w:type="character" w:customStyle="1" w:styleId="a8">
    <w:name w:val="Нижний колонтитул Знак"/>
    <w:link w:val="a7"/>
    <w:uiPriority w:val="99"/>
    <w:rsid w:val="00E61179"/>
    <w:rPr>
      <w:rFonts w:ascii="Times New Roman" w:hAnsi="Times New Roman"/>
      <w:sz w:val="28"/>
    </w:rPr>
  </w:style>
  <w:style w:type="character" w:customStyle="1" w:styleId="apple-converted-space">
    <w:name w:val="apple-converted-space"/>
    <w:basedOn w:val="a1"/>
    <w:rsid w:val="00BC3AE1"/>
  </w:style>
  <w:style w:type="paragraph" w:styleId="a9">
    <w:name w:val="List Paragraph"/>
    <w:basedOn w:val="a0"/>
    <w:link w:val="aa"/>
    <w:uiPriority w:val="34"/>
    <w:qFormat/>
    <w:rsid w:val="00E70140"/>
    <w:pPr>
      <w:ind w:left="720"/>
      <w:contextualSpacing/>
    </w:pPr>
  </w:style>
  <w:style w:type="paragraph" w:styleId="a">
    <w:name w:val="List Bullet"/>
    <w:basedOn w:val="a0"/>
    <w:uiPriority w:val="99"/>
    <w:unhideWhenUsed/>
    <w:rsid w:val="004E17BE"/>
    <w:pPr>
      <w:numPr>
        <w:numId w:val="2"/>
      </w:numPr>
      <w:contextualSpacing/>
    </w:pPr>
  </w:style>
  <w:style w:type="paragraph" w:styleId="ab">
    <w:name w:val="endnote text"/>
    <w:basedOn w:val="a0"/>
    <w:link w:val="ac"/>
    <w:semiHidden/>
    <w:rsid w:val="00F264C4"/>
    <w:pPr>
      <w:spacing w:line="240" w:lineRule="auto"/>
      <w:jc w:val="left"/>
    </w:pPr>
    <w:rPr>
      <w:rFonts w:eastAsia="Times New Roman"/>
      <w:sz w:val="20"/>
      <w:szCs w:val="20"/>
      <w:lang w:eastAsia="ru-RU"/>
    </w:rPr>
  </w:style>
  <w:style w:type="character" w:customStyle="1" w:styleId="ac">
    <w:name w:val="Текст концевой сноски Знак"/>
    <w:link w:val="ab"/>
    <w:semiHidden/>
    <w:rsid w:val="00F264C4"/>
    <w:rPr>
      <w:rFonts w:ascii="Times New Roman" w:eastAsia="Times New Roman" w:hAnsi="Times New Roman" w:cs="Times New Roman"/>
      <w:sz w:val="20"/>
      <w:szCs w:val="20"/>
      <w:lang w:eastAsia="ru-RU"/>
    </w:rPr>
  </w:style>
  <w:style w:type="character" w:customStyle="1" w:styleId="aa">
    <w:name w:val="Абзац списка Знак"/>
    <w:link w:val="a9"/>
    <w:uiPriority w:val="34"/>
    <w:locked/>
    <w:rsid w:val="005E7878"/>
    <w:rPr>
      <w:rFonts w:ascii="Times New Roman" w:hAnsi="Times New Roman"/>
      <w:sz w:val="28"/>
    </w:rPr>
  </w:style>
  <w:style w:type="paragraph" w:customStyle="1" w:styleId="1">
    <w:name w:val="Абзац списка1"/>
    <w:basedOn w:val="a0"/>
    <w:link w:val="ListParagraphChar"/>
    <w:rsid w:val="005E7878"/>
    <w:pPr>
      <w:ind w:left="720"/>
      <w:contextualSpacing/>
    </w:pPr>
    <w:rPr>
      <w:rFonts w:eastAsia="Times New Roman"/>
      <w:lang w:eastAsia="ru-RU"/>
    </w:rPr>
  </w:style>
  <w:style w:type="character" w:customStyle="1" w:styleId="ListParagraphChar">
    <w:name w:val="List Paragraph Char"/>
    <w:link w:val="1"/>
    <w:locked/>
    <w:rsid w:val="005E7878"/>
    <w:rPr>
      <w:rFonts w:ascii="Times New Roman" w:eastAsia="Times New Roman" w:hAnsi="Times New Roman" w:cs="Times New Roman"/>
      <w:sz w:val="28"/>
      <w:lang w:eastAsia="ru-RU"/>
    </w:rPr>
  </w:style>
  <w:style w:type="paragraph" w:styleId="ad">
    <w:name w:val="Body Text"/>
    <w:basedOn w:val="a0"/>
    <w:link w:val="ae"/>
    <w:semiHidden/>
    <w:rsid w:val="00C36703"/>
    <w:pPr>
      <w:ind w:right="454"/>
      <w:jc w:val="left"/>
    </w:pPr>
    <w:rPr>
      <w:rFonts w:eastAsia="Times New Roman"/>
      <w:szCs w:val="28"/>
      <w:lang w:val="uk-UA" w:eastAsia="ru-RU"/>
    </w:rPr>
  </w:style>
  <w:style w:type="character" w:customStyle="1" w:styleId="ae">
    <w:name w:val="Основной текст Знак"/>
    <w:link w:val="ad"/>
    <w:semiHidden/>
    <w:rsid w:val="00C36703"/>
    <w:rPr>
      <w:rFonts w:ascii="Times New Roman" w:eastAsia="Times New Roman" w:hAnsi="Times New Roman" w:cs="Times New Roman"/>
      <w:sz w:val="28"/>
      <w:szCs w:val="28"/>
      <w:lang w:val="uk-UA" w:eastAsia="ru-RU"/>
    </w:rPr>
  </w:style>
  <w:style w:type="character" w:customStyle="1" w:styleId="hps">
    <w:name w:val="hps"/>
    <w:rsid w:val="00FF61A0"/>
  </w:style>
  <w:style w:type="character" w:customStyle="1" w:styleId="2">
    <w:name w:val="Основной текст (2)_"/>
    <w:link w:val="20"/>
    <w:uiPriority w:val="99"/>
    <w:rsid w:val="00316F77"/>
    <w:rPr>
      <w:rFonts w:ascii="Century Schoolbook" w:hAnsi="Century Schoolbook" w:cs="Century Schoolbook"/>
      <w:b/>
      <w:bCs/>
      <w:sz w:val="21"/>
      <w:szCs w:val="21"/>
      <w:shd w:val="clear" w:color="auto" w:fill="FFFFFF"/>
    </w:rPr>
  </w:style>
  <w:style w:type="paragraph" w:customStyle="1" w:styleId="20">
    <w:name w:val="Основной текст (2)"/>
    <w:basedOn w:val="a0"/>
    <w:link w:val="2"/>
    <w:uiPriority w:val="99"/>
    <w:rsid w:val="00316F77"/>
    <w:pPr>
      <w:widowControl w:val="0"/>
      <w:shd w:val="clear" w:color="auto" w:fill="FFFFFF"/>
      <w:spacing w:line="273" w:lineRule="exact"/>
      <w:ind w:firstLine="720"/>
    </w:pPr>
    <w:rPr>
      <w:rFonts w:ascii="Century Schoolbook" w:hAnsi="Century Schoolbook" w:cs="Century Schoolbook"/>
      <w:b/>
      <w:bCs/>
      <w:sz w:val="21"/>
      <w:szCs w:val="21"/>
    </w:rPr>
  </w:style>
  <w:style w:type="character" w:customStyle="1" w:styleId="A20">
    <w:name w:val="A2"/>
    <w:uiPriority w:val="99"/>
    <w:rsid w:val="00E92A31"/>
    <w:rPr>
      <w:color w:val="000000"/>
      <w:sz w:val="22"/>
      <w:szCs w:val="22"/>
    </w:rPr>
  </w:style>
  <w:style w:type="paragraph" w:customStyle="1" w:styleId="Default">
    <w:name w:val="Default"/>
    <w:rsid w:val="00E92A31"/>
    <w:pPr>
      <w:autoSpaceDE w:val="0"/>
      <w:autoSpaceDN w:val="0"/>
      <w:adjustRightInd w:val="0"/>
    </w:pPr>
    <w:rPr>
      <w:rFonts w:ascii="Times New Roman" w:hAnsi="Times New Roman"/>
      <w:color w:val="000000"/>
      <w:sz w:val="24"/>
      <w:szCs w:val="24"/>
    </w:rPr>
  </w:style>
  <w:style w:type="paragraph" w:styleId="af">
    <w:name w:val="Balloon Text"/>
    <w:basedOn w:val="a0"/>
    <w:link w:val="af0"/>
    <w:uiPriority w:val="99"/>
    <w:semiHidden/>
    <w:unhideWhenUsed/>
    <w:rsid w:val="001463F0"/>
    <w:pPr>
      <w:spacing w:line="240" w:lineRule="auto"/>
    </w:pPr>
    <w:rPr>
      <w:rFonts w:ascii="Segoe UI" w:hAnsi="Segoe UI" w:cs="Segoe UI"/>
      <w:sz w:val="18"/>
      <w:szCs w:val="18"/>
    </w:rPr>
  </w:style>
  <w:style w:type="character" w:customStyle="1" w:styleId="af0">
    <w:name w:val="Текст выноски Знак"/>
    <w:link w:val="af"/>
    <w:uiPriority w:val="99"/>
    <w:semiHidden/>
    <w:rsid w:val="001463F0"/>
    <w:rPr>
      <w:rFonts w:ascii="Segoe UI" w:hAnsi="Segoe UI" w:cs="Segoe UI"/>
      <w:sz w:val="18"/>
      <w:szCs w:val="18"/>
    </w:rPr>
  </w:style>
  <w:style w:type="character" w:customStyle="1" w:styleId="af1">
    <w:name w:val="Текст виноски Знак"/>
    <w:semiHidden/>
    <w:rsid w:val="00CE617F"/>
    <w:rPr>
      <w:rFonts w:ascii="Times New Roman" w:eastAsia="Times New Roman" w:hAnsi="Times New Roman" w:cs="Times New Roman"/>
      <w:sz w:val="20"/>
      <w:szCs w:val="20"/>
      <w:lang w:val="ru-RU" w:eastAsia="ru-RU"/>
    </w:rPr>
  </w:style>
  <w:style w:type="character" w:styleId="af2">
    <w:name w:val="annotation reference"/>
    <w:uiPriority w:val="99"/>
    <w:semiHidden/>
    <w:unhideWhenUsed/>
    <w:rsid w:val="00E90B36"/>
    <w:rPr>
      <w:sz w:val="16"/>
      <w:szCs w:val="16"/>
    </w:rPr>
  </w:style>
  <w:style w:type="paragraph" w:styleId="af3">
    <w:name w:val="annotation text"/>
    <w:basedOn w:val="a0"/>
    <w:link w:val="af4"/>
    <w:uiPriority w:val="99"/>
    <w:semiHidden/>
    <w:unhideWhenUsed/>
    <w:rsid w:val="00E90B36"/>
    <w:rPr>
      <w:sz w:val="20"/>
      <w:szCs w:val="20"/>
    </w:rPr>
  </w:style>
  <w:style w:type="character" w:customStyle="1" w:styleId="af4">
    <w:name w:val="Текст примечания Знак"/>
    <w:link w:val="af3"/>
    <w:uiPriority w:val="99"/>
    <w:semiHidden/>
    <w:rsid w:val="00E90B36"/>
    <w:rPr>
      <w:rFonts w:ascii="Times New Roman" w:hAnsi="Times New Roman"/>
      <w:lang w:eastAsia="en-US"/>
    </w:rPr>
  </w:style>
  <w:style w:type="paragraph" w:styleId="af5">
    <w:name w:val="annotation subject"/>
    <w:basedOn w:val="af3"/>
    <w:next w:val="af3"/>
    <w:link w:val="af6"/>
    <w:uiPriority w:val="99"/>
    <w:semiHidden/>
    <w:unhideWhenUsed/>
    <w:rsid w:val="00E90B36"/>
    <w:rPr>
      <w:b/>
      <w:bCs/>
    </w:rPr>
  </w:style>
  <w:style w:type="character" w:customStyle="1" w:styleId="af6">
    <w:name w:val="Тема примечания Знак"/>
    <w:link w:val="af5"/>
    <w:uiPriority w:val="99"/>
    <w:semiHidden/>
    <w:rsid w:val="00E90B36"/>
    <w:rPr>
      <w:rFonts w:ascii="Times New Roman" w:hAnsi="Times New Roman"/>
      <w:b/>
      <w:bCs/>
      <w:lang w:eastAsia="en-US"/>
    </w:rPr>
  </w:style>
  <w:style w:type="paragraph" w:styleId="af7">
    <w:name w:val="footnote text"/>
    <w:basedOn w:val="a0"/>
    <w:link w:val="af8"/>
    <w:uiPriority w:val="99"/>
    <w:rsid w:val="00F97393"/>
    <w:pPr>
      <w:autoSpaceDE w:val="0"/>
      <w:autoSpaceDN w:val="0"/>
      <w:spacing w:line="240" w:lineRule="auto"/>
      <w:jc w:val="left"/>
    </w:pPr>
    <w:rPr>
      <w:rFonts w:eastAsia="Times New Roman"/>
      <w:sz w:val="20"/>
      <w:szCs w:val="20"/>
      <w:lang w:eastAsia="ru-RU"/>
    </w:rPr>
  </w:style>
  <w:style w:type="character" w:customStyle="1" w:styleId="af8">
    <w:name w:val="Текст сноски Знак"/>
    <w:link w:val="af7"/>
    <w:uiPriority w:val="99"/>
    <w:rsid w:val="00F97393"/>
    <w:rPr>
      <w:rFonts w:ascii="Times New Roman" w:eastAsia="Times New Roman" w:hAnsi="Times New Roman"/>
    </w:rPr>
  </w:style>
  <w:style w:type="character" w:styleId="af9">
    <w:name w:val="footnote reference"/>
    <w:uiPriority w:val="99"/>
    <w:rsid w:val="00F97393"/>
    <w:rPr>
      <w:vertAlign w:val="superscript"/>
    </w:rPr>
  </w:style>
  <w:style w:type="character" w:styleId="afa">
    <w:name w:val="FollowedHyperlink"/>
    <w:uiPriority w:val="99"/>
    <w:semiHidden/>
    <w:unhideWhenUsed/>
    <w:rsid w:val="000020B3"/>
    <w:rPr>
      <w:color w:val="954F72"/>
      <w:u w:val="single"/>
    </w:rPr>
  </w:style>
  <w:style w:type="paragraph" w:styleId="afb">
    <w:name w:val="Normal (Web)"/>
    <w:basedOn w:val="a0"/>
    <w:uiPriority w:val="99"/>
    <w:unhideWhenUsed/>
    <w:rsid w:val="00447A31"/>
    <w:pPr>
      <w:spacing w:before="100" w:beforeAutospacing="1" w:after="100" w:afterAutospacing="1" w:line="240" w:lineRule="auto"/>
      <w:jc w:val="left"/>
    </w:pPr>
    <w:rPr>
      <w:rFonts w:eastAsia="Times New Roman"/>
      <w:sz w:val="24"/>
      <w:szCs w:val="24"/>
      <w:lang w:eastAsia="ru-RU"/>
    </w:rPr>
  </w:style>
  <w:style w:type="character" w:styleId="afc">
    <w:name w:val="Strong"/>
    <w:basedOn w:val="a1"/>
    <w:uiPriority w:val="22"/>
    <w:qFormat/>
    <w:rsid w:val="00447A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785274">
      <w:bodyDiv w:val="1"/>
      <w:marLeft w:val="0"/>
      <w:marRight w:val="0"/>
      <w:marTop w:val="0"/>
      <w:marBottom w:val="0"/>
      <w:divBdr>
        <w:top w:val="none" w:sz="0" w:space="0" w:color="auto"/>
        <w:left w:val="none" w:sz="0" w:space="0" w:color="auto"/>
        <w:bottom w:val="none" w:sz="0" w:space="0" w:color="auto"/>
        <w:right w:val="none" w:sz="0" w:space="0" w:color="auto"/>
      </w:divBdr>
    </w:div>
    <w:div w:id="1513569740">
      <w:bodyDiv w:val="1"/>
      <w:marLeft w:val="0"/>
      <w:marRight w:val="0"/>
      <w:marTop w:val="0"/>
      <w:marBottom w:val="0"/>
      <w:divBdr>
        <w:top w:val="none" w:sz="0" w:space="0" w:color="auto"/>
        <w:left w:val="none" w:sz="0" w:space="0" w:color="auto"/>
        <w:bottom w:val="none" w:sz="0" w:space="0" w:color="auto"/>
        <w:right w:val="none" w:sz="0" w:space="0" w:color="auto"/>
      </w:divBdr>
      <w:divsChild>
        <w:div w:id="401490524">
          <w:marLeft w:val="0"/>
          <w:marRight w:val="0"/>
          <w:marTop w:val="0"/>
          <w:marBottom w:val="0"/>
          <w:divBdr>
            <w:top w:val="none" w:sz="0" w:space="0" w:color="auto"/>
            <w:left w:val="none" w:sz="0" w:space="0" w:color="auto"/>
            <w:bottom w:val="none" w:sz="0" w:space="0" w:color="auto"/>
            <w:right w:val="none" w:sz="0" w:space="0" w:color="auto"/>
          </w:divBdr>
          <w:divsChild>
            <w:div w:id="1567033952">
              <w:marLeft w:val="0"/>
              <w:marRight w:val="0"/>
              <w:marTop w:val="0"/>
              <w:marBottom w:val="0"/>
              <w:divBdr>
                <w:top w:val="none" w:sz="0" w:space="0" w:color="auto"/>
                <w:left w:val="none" w:sz="0" w:space="0" w:color="auto"/>
                <w:bottom w:val="none" w:sz="0" w:space="0" w:color="auto"/>
                <w:right w:val="none" w:sz="0" w:space="0" w:color="auto"/>
              </w:divBdr>
            </w:div>
          </w:divsChild>
        </w:div>
        <w:div w:id="810446394">
          <w:marLeft w:val="0"/>
          <w:marRight w:val="0"/>
          <w:marTop w:val="0"/>
          <w:marBottom w:val="0"/>
          <w:divBdr>
            <w:top w:val="none" w:sz="0" w:space="0" w:color="auto"/>
            <w:left w:val="none" w:sz="0" w:space="0" w:color="auto"/>
            <w:bottom w:val="none" w:sz="0" w:space="0" w:color="auto"/>
            <w:right w:val="none" w:sz="0" w:space="0" w:color="auto"/>
          </w:divBdr>
          <w:divsChild>
            <w:div w:id="558252268">
              <w:marLeft w:val="0"/>
              <w:marRight w:val="0"/>
              <w:marTop w:val="0"/>
              <w:marBottom w:val="0"/>
              <w:divBdr>
                <w:top w:val="none" w:sz="0" w:space="0" w:color="auto"/>
                <w:left w:val="none" w:sz="0" w:space="0" w:color="auto"/>
                <w:bottom w:val="none" w:sz="0" w:space="0" w:color="auto"/>
                <w:right w:val="none" w:sz="0" w:space="0" w:color="auto"/>
              </w:divBdr>
            </w:div>
            <w:div w:id="119203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BF5E4-FE97-433A-8F47-7FBC680E0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6</Pages>
  <Words>1310</Words>
  <Characters>9786</Characters>
  <Application>Microsoft Office Word</Application>
  <DocSecurity>0</DocSecurity>
  <Lines>181</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Дмитрий Нефёдов</cp:lastModifiedBy>
  <cp:revision>84</cp:revision>
  <cp:lastPrinted>2018-11-21T08:35:00Z</cp:lastPrinted>
  <dcterms:created xsi:type="dcterms:W3CDTF">2021-05-01T18:36:00Z</dcterms:created>
  <dcterms:modified xsi:type="dcterms:W3CDTF">2026-03-22T13:02:00Z</dcterms:modified>
</cp:coreProperties>
</file>